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647DD1B4">
                <wp:simplePos x="0" y="0"/>
                <wp:positionH relativeFrom="column">
                  <wp:align>center</wp:align>
                </wp:positionH>
                <wp:positionV relativeFrom="paragraph">
                  <wp:posOffset>635</wp:posOffset>
                </wp:positionV>
                <wp:extent cx="5082540" cy="2012315"/>
                <wp:effectExtent l="0" t="0" r="23495" b="26670"/>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77777777" w:rsidR="000C37DC" w:rsidRDefault="00430DF8">
                            <w:pPr>
                              <w:pStyle w:val="FrameContents"/>
                              <w:jc w:val="center"/>
                              <w:rPr>
                                <w:rFonts w:ascii="Arial" w:hAnsi="Arial" w:cs="Arial"/>
                                <w:lang w:val="en-IE"/>
                              </w:rPr>
                            </w:pPr>
                            <w:r>
                              <w:rPr>
                                <w:rFonts w:ascii="Arial" w:hAnsi="Arial" w:cs="Arial"/>
                                <w:lang w:val="en-IE"/>
                              </w:rPr>
                              <w:t xml:space="preserve">Postdoctoral Researcher – </w:t>
                            </w:r>
                          </w:p>
                          <w:p w14:paraId="3282B0F4" w14:textId="77777777" w:rsidR="00892E74" w:rsidRDefault="000C37DC">
                            <w:pPr>
                              <w:pStyle w:val="FrameContents"/>
                              <w:jc w:val="center"/>
                              <w:rPr>
                                <w:rFonts w:ascii="Arial" w:hAnsi="Arial" w:cs="Arial"/>
                                <w:lang w:val="en-IE"/>
                              </w:rPr>
                            </w:pPr>
                            <w:r w:rsidRPr="000C37DC">
                              <w:rPr>
                                <w:rFonts w:ascii="Arial" w:hAnsi="Arial" w:cs="Arial"/>
                                <w:lang w:val="en-IE"/>
                              </w:rPr>
                              <w:t>Future Weather: An Investigation of Storm Scenarios for Ireland</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677EE9D0" w:rsidR="00892E74" w:rsidRPr="000D1C48" w:rsidRDefault="000D1C48">
                            <w:pPr>
                              <w:pStyle w:val="FrameContents"/>
                              <w:jc w:val="center"/>
                            </w:pPr>
                            <w:r w:rsidRPr="000D1C48">
                              <w:rPr>
                                <w:rFonts w:ascii="Arial" w:hAnsi="Arial" w:cs="Arial"/>
                              </w:rPr>
                              <w:t xml:space="preserve">Closing </w:t>
                            </w:r>
                            <w:r w:rsidR="00B42183" w:rsidRPr="000D1C48">
                              <w:rPr>
                                <w:rFonts w:ascii="Arial" w:hAnsi="Arial" w:cs="Arial"/>
                              </w:rPr>
                              <w:t>Date</w:t>
                            </w:r>
                            <w:r w:rsidR="00B42183" w:rsidRPr="008C7DF9">
                              <w:rPr>
                                <w:rFonts w:ascii="Arial" w:hAnsi="Arial" w:cs="Arial"/>
                              </w:rPr>
                              <w:t>:</w:t>
                            </w:r>
                            <w:r w:rsidR="00B42183">
                              <w:rPr>
                                <w:rFonts w:ascii="Arial" w:hAnsi="Arial" w:cs="Arial"/>
                              </w:rPr>
                              <w:t xml:space="preserve"> Friday</w:t>
                            </w:r>
                            <w:r w:rsidR="008C7DF9" w:rsidRPr="008C7DF9">
                              <w:rPr>
                                <w:rFonts w:ascii="Arial" w:hAnsi="Arial" w:cs="Arial"/>
                              </w:rPr>
                              <w:t xml:space="preserve"> 2</w:t>
                            </w:r>
                            <w:r w:rsidR="00CA5C05">
                              <w:rPr>
                                <w:rFonts w:ascii="Arial" w:hAnsi="Arial" w:cs="Arial"/>
                              </w:rPr>
                              <w:t>7</w:t>
                            </w:r>
                            <w:r w:rsidR="008C7DF9" w:rsidRPr="008C7DF9">
                              <w:rPr>
                                <w:rFonts w:ascii="Arial" w:hAnsi="Arial" w:cs="Arial"/>
                                <w:vertAlign w:val="superscript"/>
                              </w:rPr>
                              <w:t>th</w:t>
                            </w:r>
                            <w:r w:rsidR="008C7DF9" w:rsidRPr="008C7DF9">
                              <w:rPr>
                                <w:rFonts w:ascii="Arial" w:hAnsi="Arial" w:cs="Arial"/>
                              </w:rPr>
                              <w:t xml:space="preserve"> </w:t>
                            </w:r>
                            <w:r w:rsidR="00B42183">
                              <w:rPr>
                                <w:rFonts w:ascii="Arial" w:hAnsi="Arial" w:cs="Arial"/>
                              </w:rPr>
                              <w:t xml:space="preserve">January </w:t>
                            </w:r>
                            <w:r w:rsidR="008C7DF9" w:rsidRPr="008C7DF9">
                              <w:rPr>
                                <w:rFonts w:ascii="Arial" w:hAnsi="Arial" w:cs="Arial"/>
                              </w:rPr>
                              <w:t>202</w:t>
                            </w:r>
                            <w:r w:rsidR="00B42183">
                              <w:rPr>
                                <w:rFonts w:ascii="Arial" w:hAnsi="Arial" w:cs="Arial"/>
                              </w:rPr>
                              <w:t>3</w:t>
                            </w:r>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77777777" w:rsidR="000C37DC" w:rsidRDefault="00430DF8">
                      <w:pPr>
                        <w:pStyle w:val="FrameContents"/>
                        <w:jc w:val="center"/>
                        <w:rPr>
                          <w:rFonts w:ascii="Arial" w:hAnsi="Arial" w:cs="Arial"/>
                          <w:lang w:val="en-IE"/>
                        </w:rPr>
                      </w:pPr>
                      <w:r>
                        <w:rPr>
                          <w:rFonts w:ascii="Arial" w:hAnsi="Arial" w:cs="Arial"/>
                          <w:lang w:val="en-IE"/>
                        </w:rPr>
                        <w:t xml:space="preserve">Postdoctoral Researcher – </w:t>
                      </w:r>
                    </w:p>
                    <w:p w14:paraId="3282B0F4" w14:textId="77777777" w:rsidR="00892E74" w:rsidRDefault="000C37DC">
                      <w:pPr>
                        <w:pStyle w:val="FrameContents"/>
                        <w:jc w:val="center"/>
                        <w:rPr>
                          <w:rFonts w:ascii="Arial" w:hAnsi="Arial" w:cs="Arial"/>
                          <w:lang w:val="en-IE"/>
                        </w:rPr>
                      </w:pPr>
                      <w:r w:rsidRPr="000C37DC">
                        <w:rPr>
                          <w:rFonts w:ascii="Arial" w:hAnsi="Arial" w:cs="Arial"/>
                          <w:lang w:val="en-IE"/>
                        </w:rPr>
                        <w:t>Future Weather: An Investigation of Storm Scenarios for Ireland</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677EE9D0" w:rsidR="00892E74" w:rsidRPr="000D1C48" w:rsidRDefault="000D1C48">
                      <w:pPr>
                        <w:pStyle w:val="FrameContents"/>
                        <w:jc w:val="center"/>
                      </w:pPr>
                      <w:r w:rsidRPr="000D1C48">
                        <w:rPr>
                          <w:rFonts w:ascii="Arial" w:hAnsi="Arial" w:cs="Arial"/>
                        </w:rPr>
                        <w:t xml:space="preserve">Closing </w:t>
                      </w:r>
                      <w:r w:rsidR="00B42183" w:rsidRPr="000D1C48">
                        <w:rPr>
                          <w:rFonts w:ascii="Arial" w:hAnsi="Arial" w:cs="Arial"/>
                        </w:rPr>
                        <w:t>Date</w:t>
                      </w:r>
                      <w:r w:rsidR="00B42183" w:rsidRPr="008C7DF9">
                        <w:rPr>
                          <w:rFonts w:ascii="Arial" w:hAnsi="Arial" w:cs="Arial"/>
                        </w:rPr>
                        <w:t>:</w:t>
                      </w:r>
                      <w:r w:rsidR="00B42183">
                        <w:rPr>
                          <w:rFonts w:ascii="Arial" w:hAnsi="Arial" w:cs="Arial"/>
                        </w:rPr>
                        <w:t xml:space="preserve"> Friday</w:t>
                      </w:r>
                      <w:r w:rsidR="008C7DF9" w:rsidRPr="008C7DF9">
                        <w:rPr>
                          <w:rFonts w:ascii="Arial" w:hAnsi="Arial" w:cs="Arial"/>
                        </w:rPr>
                        <w:t xml:space="preserve"> 2</w:t>
                      </w:r>
                      <w:r w:rsidR="00CA5C05">
                        <w:rPr>
                          <w:rFonts w:ascii="Arial" w:hAnsi="Arial" w:cs="Arial"/>
                        </w:rPr>
                        <w:t>7</w:t>
                      </w:r>
                      <w:r w:rsidR="008C7DF9" w:rsidRPr="008C7DF9">
                        <w:rPr>
                          <w:rFonts w:ascii="Arial" w:hAnsi="Arial" w:cs="Arial"/>
                          <w:vertAlign w:val="superscript"/>
                        </w:rPr>
                        <w:t>th</w:t>
                      </w:r>
                      <w:r w:rsidR="008C7DF9" w:rsidRPr="008C7DF9">
                        <w:rPr>
                          <w:rFonts w:ascii="Arial" w:hAnsi="Arial" w:cs="Arial"/>
                        </w:rPr>
                        <w:t xml:space="preserve"> </w:t>
                      </w:r>
                      <w:r w:rsidR="00B42183">
                        <w:rPr>
                          <w:rFonts w:ascii="Arial" w:hAnsi="Arial" w:cs="Arial"/>
                        </w:rPr>
                        <w:t xml:space="preserve">January </w:t>
                      </w:r>
                      <w:r w:rsidR="008C7DF9" w:rsidRPr="008C7DF9">
                        <w:rPr>
                          <w:rFonts w:ascii="Arial" w:hAnsi="Arial" w:cs="Arial"/>
                        </w:rPr>
                        <w:t>202</w:t>
                      </w:r>
                      <w:r w:rsidR="00B42183">
                        <w:rPr>
                          <w:rFonts w:ascii="Arial" w:hAnsi="Arial" w:cs="Arial"/>
                        </w:rPr>
                        <w:t>3</w:t>
                      </w:r>
                    </w:p>
                  </w:txbxContent>
                </v:textbox>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1885AC57" w14:textId="77777777" w:rsidR="00892E74" w:rsidRDefault="00430DF8">
      <w:pPr>
        <w:spacing w:line="300" w:lineRule="auto"/>
        <w:jc w:val="both"/>
        <w:rPr>
          <w:rFonts w:ascii="Arial" w:hAnsi="Arial" w:cs="Arial"/>
          <w:lang w:val="en-IE"/>
        </w:rPr>
      </w:pPr>
      <w:r>
        <w:rPr>
          <w:rFonts w:ascii="Arial" w:hAnsi="Arial" w:cs="Arial"/>
          <w:b/>
        </w:rPr>
        <w:lastRenderedPageBreak/>
        <w:t>Title of Position</w:t>
      </w:r>
      <w:r>
        <w:rPr>
          <w:rFonts w:ascii="Arial" w:hAnsi="Arial" w:cs="Arial"/>
        </w:rPr>
        <w:tab/>
      </w:r>
      <w:r>
        <w:rPr>
          <w:rFonts w:ascii="Arial" w:hAnsi="Arial" w:cs="Arial"/>
        </w:rPr>
        <w:tab/>
        <w:t>Postdoctoral Researcher (</w:t>
      </w:r>
      <w:r w:rsidR="000C37DC">
        <w:rPr>
          <w:rFonts w:ascii="Arial" w:hAnsi="Arial" w:cs="Arial"/>
        </w:rPr>
        <w:t>Future Weather</w:t>
      </w:r>
      <w:r>
        <w:rPr>
          <w:rFonts w:ascii="Arial" w:hAnsi="Arial" w:cs="Arial"/>
        </w:rPr>
        <w:t>)</w:t>
      </w:r>
    </w:p>
    <w:p w14:paraId="5B313FD3" w14:textId="166DBE18" w:rsidR="00892E74" w:rsidRDefault="00430DF8">
      <w:pPr>
        <w:spacing w:line="300" w:lineRule="auto"/>
        <w:jc w:val="both"/>
        <w:rPr>
          <w:rFonts w:ascii="Arial" w:hAnsi="Arial" w:cs="Arial"/>
        </w:rPr>
      </w:pPr>
      <w:r>
        <w:rPr>
          <w:rFonts w:ascii="Arial" w:hAnsi="Arial" w:cs="Arial"/>
          <w:b/>
        </w:rPr>
        <w:t>Department</w:t>
      </w:r>
      <w:r>
        <w:rPr>
          <w:rFonts w:ascii="Arial" w:hAnsi="Arial" w:cs="Arial"/>
        </w:rPr>
        <w:tab/>
      </w:r>
      <w:r>
        <w:rPr>
          <w:rFonts w:ascii="Arial" w:hAnsi="Arial" w:cs="Arial"/>
        </w:rPr>
        <w:tab/>
      </w:r>
      <w:r>
        <w:rPr>
          <w:rFonts w:ascii="Arial" w:hAnsi="Arial" w:cs="Arial"/>
        </w:rPr>
        <w:tab/>
      </w:r>
      <w:r w:rsidR="009B021B">
        <w:rPr>
          <w:rFonts w:ascii="Arial" w:hAnsi="Arial" w:cs="Arial"/>
        </w:rPr>
        <w:t>Housing, Local Government and Heritage</w:t>
      </w:r>
    </w:p>
    <w:p w14:paraId="0B6A60AA" w14:textId="0B225C8A" w:rsidR="00892E74" w:rsidRDefault="00430DF8">
      <w:pPr>
        <w:spacing w:line="300" w:lineRule="auto"/>
        <w:jc w:val="both"/>
        <w:rPr>
          <w:rFonts w:ascii="Arial" w:hAnsi="Arial" w:cs="Arial"/>
        </w:rPr>
      </w:pPr>
      <w:r>
        <w:rPr>
          <w:rFonts w:ascii="Arial" w:hAnsi="Arial" w:cs="Arial"/>
          <w:b/>
        </w:rPr>
        <w:t>Division</w:t>
      </w:r>
      <w:r>
        <w:rPr>
          <w:rFonts w:ascii="Arial" w:hAnsi="Arial" w:cs="Arial"/>
        </w:rPr>
        <w:tab/>
      </w:r>
      <w:r>
        <w:rPr>
          <w:rFonts w:ascii="Arial" w:hAnsi="Arial" w:cs="Arial"/>
        </w:rPr>
        <w:tab/>
      </w:r>
      <w:r>
        <w:rPr>
          <w:rFonts w:ascii="Arial" w:hAnsi="Arial" w:cs="Arial"/>
        </w:rPr>
        <w:tab/>
      </w:r>
      <w:r w:rsidR="009B021B">
        <w:rPr>
          <w:rFonts w:ascii="Arial" w:hAnsi="Arial" w:cs="Arial"/>
        </w:rPr>
        <w:t>Met Éireann</w:t>
      </w:r>
    </w:p>
    <w:p w14:paraId="0B0B1986" w14:textId="77777777" w:rsidR="00892E74" w:rsidRDefault="00430DF8">
      <w:pPr>
        <w:spacing w:line="300" w:lineRule="auto"/>
        <w:jc w:val="both"/>
        <w:rPr>
          <w:rFonts w:ascii="Arial" w:hAnsi="Arial" w:cs="Arial"/>
        </w:rPr>
      </w:pPr>
      <w:r>
        <w:rPr>
          <w:rFonts w:ascii="Arial" w:hAnsi="Arial" w:cs="Arial"/>
          <w:b/>
        </w:rPr>
        <w:t>Location</w:t>
      </w:r>
      <w:r>
        <w:rPr>
          <w:rFonts w:ascii="Arial" w:hAnsi="Arial" w:cs="Arial"/>
        </w:rPr>
        <w:tab/>
      </w:r>
      <w:r>
        <w:rPr>
          <w:rFonts w:ascii="Arial" w:hAnsi="Arial" w:cs="Arial"/>
        </w:rPr>
        <w:tab/>
      </w:r>
      <w:r>
        <w:rPr>
          <w:rFonts w:ascii="Arial" w:hAnsi="Arial" w:cs="Arial"/>
        </w:rPr>
        <w:tab/>
        <w:t>Met Éireann HQ, Glasnevin Hill, Dublin 9</w:t>
      </w:r>
    </w:p>
    <w:p w14:paraId="43DEF342" w14:textId="03860D8F" w:rsidR="00892E74" w:rsidRDefault="00430DF8">
      <w:pPr>
        <w:spacing w:line="300" w:lineRule="auto"/>
        <w:jc w:val="both"/>
        <w:rPr>
          <w:rFonts w:ascii="Arial" w:hAnsi="Arial" w:cs="Arial"/>
        </w:rPr>
      </w:pPr>
      <w:r>
        <w:rPr>
          <w:rFonts w:ascii="Arial" w:hAnsi="Arial" w:cs="Arial"/>
          <w:b/>
        </w:rPr>
        <w:t>Tenure</w:t>
      </w:r>
      <w:r>
        <w:rPr>
          <w:rFonts w:ascii="Arial" w:hAnsi="Arial" w:cs="Arial"/>
          <w:b/>
        </w:rPr>
        <w:tab/>
      </w:r>
      <w:r>
        <w:rPr>
          <w:rFonts w:ascii="Arial" w:hAnsi="Arial" w:cs="Arial"/>
        </w:rPr>
        <w:tab/>
      </w:r>
      <w:r>
        <w:rPr>
          <w:rFonts w:ascii="Arial" w:hAnsi="Arial" w:cs="Arial"/>
        </w:rPr>
        <w:tab/>
        <w:t>Fixed term contract – 2 years</w:t>
      </w:r>
      <w:r w:rsidR="004C55BF">
        <w:rPr>
          <w:rFonts w:ascii="Arial" w:hAnsi="Arial" w:cs="Arial"/>
        </w:rPr>
        <w:t xml:space="preserve"> </w:t>
      </w:r>
      <w:r w:rsidR="004C55BF" w:rsidRPr="006947B4">
        <w:rPr>
          <w:rFonts w:ascii="Arial" w:hAnsi="Arial" w:cs="Arial"/>
        </w:rPr>
        <w:t>(with possible extension up to 2 years)</w:t>
      </w:r>
    </w:p>
    <w:p w14:paraId="5B27130D" w14:textId="77777777" w:rsidR="00892E74" w:rsidRDefault="00892E74">
      <w:pPr>
        <w:spacing w:line="300" w:lineRule="auto"/>
        <w:jc w:val="both"/>
        <w:rPr>
          <w:rFonts w:ascii="Arial" w:hAnsi="Arial" w:cs="Arial"/>
          <w:lang w:val="en-IE"/>
        </w:rPr>
      </w:pPr>
    </w:p>
    <w:p w14:paraId="0512BF08" w14:textId="77777777" w:rsidR="00892E74" w:rsidRDefault="00892E74">
      <w:pPr>
        <w:spacing w:line="300" w:lineRule="auto"/>
        <w:jc w:val="both"/>
        <w:rPr>
          <w:rFonts w:ascii="Arial" w:hAnsi="Arial" w:cs="Arial"/>
          <w:b/>
          <w:lang w:val="en-IE"/>
        </w:rPr>
      </w:pPr>
    </w:p>
    <w:p w14:paraId="3B373933" w14:textId="77777777" w:rsidR="00892E74" w:rsidRDefault="00892E74">
      <w:pPr>
        <w:spacing w:line="300" w:lineRule="auto"/>
        <w:jc w:val="both"/>
        <w:rPr>
          <w:rFonts w:ascii="Arial" w:hAnsi="Arial" w:cs="Arial"/>
          <w:b/>
          <w:lang w:val="en-IE"/>
        </w:rPr>
      </w:pPr>
    </w:p>
    <w:p w14:paraId="509A2235" w14:textId="77777777" w:rsidR="00892E74" w:rsidRDefault="00430DF8">
      <w:pPr>
        <w:spacing w:line="300" w:lineRule="auto"/>
        <w:jc w:val="both"/>
        <w:rPr>
          <w:rFonts w:ascii="Arial" w:hAnsi="Arial" w:cs="Arial"/>
          <w:b/>
          <w:lang w:val="en-IE"/>
        </w:rPr>
      </w:pPr>
      <w:r>
        <w:rPr>
          <w:rFonts w:ascii="Arial" w:hAnsi="Arial" w:cs="Arial"/>
          <w:b/>
          <w:lang w:val="en-IE"/>
        </w:rPr>
        <w:t>Introduction</w:t>
      </w:r>
    </w:p>
    <w:p w14:paraId="441F2C70" w14:textId="77777777" w:rsidR="005C4AA7" w:rsidRDefault="00430DF8" w:rsidP="005C4AA7">
      <w:pPr>
        <w:widowControl w:val="0"/>
        <w:suppressAutoHyphens/>
        <w:spacing w:line="300" w:lineRule="exact"/>
        <w:jc w:val="both"/>
        <w:rPr>
          <w:rFonts w:ascii="Arial" w:eastAsia="SimSun" w:hAnsi="Arial" w:cs="Arial"/>
          <w:lang w:val="en-GB" w:eastAsia="hi-IN" w:bidi="hi-IN"/>
        </w:rPr>
      </w:pPr>
      <w:r>
        <w:rPr>
          <w:rFonts w:ascii="Arial" w:eastAsia="SimSun" w:hAnsi="Arial" w:cs="Arial"/>
          <w:lang w:val="en-GB" w:eastAsia="hi-IN" w:bidi="hi-IN"/>
        </w:rPr>
        <w:t xml:space="preserve">Met Éireann, Ireland’s National Meteorological Service, </w:t>
      </w:r>
      <w:r w:rsidR="005C4AA7">
        <w:rPr>
          <w:rFonts w:ascii="Arial" w:eastAsia="SimSun" w:hAnsi="Arial" w:cs="Arial"/>
          <w:lang w:val="en-GB" w:eastAsia="hi-IN" w:bidi="hi-IN"/>
        </w:rPr>
        <w:t xml:space="preserve">is the leading provider of weather information and related services in the State. </w:t>
      </w:r>
      <w:r w:rsidR="005C4AA7" w:rsidRPr="005C4AA7">
        <w:rPr>
          <w:rFonts w:ascii="Arial" w:eastAsia="SimSun" w:hAnsi="Arial" w:cs="Arial"/>
          <w:lang w:val="en-GB" w:eastAsia="hi-IN" w:bidi="hi-IN"/>
        </w:rPr>
        <w:t>As detailed in its 2017-2027 Strategic Plan,</w:t>
      </w:r>
      <w:r w:rsidR="005C4AA7">
        <w:rPr>
          <w:rFonts w:ascii="Arial" w:eastAsia="SimSun" w:hAnsi="Arial" w:cs="Arial"/>
          <w:lang w:val="en-GB" w:eastAsia="hi-IN" w:bidi="hi-IN"/>
        </w:rPr>
        <w:t xml:space="preserve"> </w:t>
      </w:r>
      <w:proofErr w:type="gramStart"/>
      <w:r w:rsidR="005C4AA7">
        <w:rPr>
          <w:rFonts w:ascii="Arial" w:eastAsia="SimSun" w:hAnsi="Arial" w:cs="Arial"/>
          <w:lang w:val="en-GB" w:eastAsia="hi-IN" w:bidi="hi-IN"/>
        </w:rPr>
        <w:t>Met</w:t>
      </w:r>
      <w:proofErr w:type="gramEnd"/>
      <w:r w:rsidR="005C4AA7">
        <w:rPr>
          <w:rFonts w:ascii="Arial" w:eastAsia="SimSun" w:hAnsi="Arial" w:cs="Arial"/>
          <w:lang w:val="en-GB" w:eastAsia="hi-IN" w:bidi="hi-IN"/>
        </w:rPr>
        <w:t xml:space="preserve"> </w:t>
      </w:r>
      <w:proofErr w:type="spellStart"/>
      <w:r w:rsidR="005C4AA7">
        <w:rPr>
          <w:rFonts w:ascii="Arial" w:eastAsia="SimSun" w:hAnsi="Arial" w:cs="Arial"/>
          <w:lang w:val="en-GB" w:eastAsia="hi-IN" w:bidi="hi-IN"/>
        </w:rPr>
        <w:t>Éireann’s</w:t>
      </w:r>
      <w:proofErr w:type="spellEnd"/>
      <w:r w:rsidR="005C4AA7" w:rsidRPr="005C4AA7">
        <w:rPr>
          <w:rFonts w:ascii="Arial" w:eastAsia="SimSun" w:hAnsi="Arial" w:cs="Arial"/>
          <w:lang w:val="en-GB" w:eastAsia="hi-IN" w:bidi="hi-IN"/>
        </w:rPr>
        <w:t xml:space="preserve"> vision is to make Ireland Weather and Climate Prepared through helping Irish society to be ready for, and responsive to, weather-related challenges. </w:t>
      </w:r>
    </w:p>
    <w:p w14:paraId="7AF88EB7" w14:textId="77777777" w:rsidR="005C4AA7" w:rsidRDefault="005C4AA7" w:rsidP="005C4AA7">
      <w:pPr>
        <w:widowControl w:val="0"/>
        <w:suppressAutoHyphens/>
        <w:spacing w:line="300" w:lineRule="exact"/>
        <w:jc w:val="both"/>
        <w:rPr>
          <w:rFonts w:ascii="Arial" w:eastAsia="SimSun" w:hAnsi="Arial" w:cs="Arial"/>
          <w:lang w:val="en-GB" w:eastAsia="hi-IN" w:bidi="hi-IN"/>
        </w:rPr>
      </w:pPr>
    </w:p>
    <w:p w14:paraId="2C87EE01" w14:textId="77777777" w:rsidR="005C4AA7" w:rsidRDefault="005C4AA7" w:rsidP="005C4AA7">
      <w:pPr>
        <w:widowControl w:val="0"/>
        <w:suppressAutoHyphens/>
        <w:spacing w:line="300" w:lineRule="exact"/>
        <w:jc w:val="both"/>
        <w:rPr>
          <w:rFonts w:ascii="Arial" w:eastAsia="SimSun" w:hAnsi="Arial" w:cs="Arial"/>
          <w:lang w:val="en-GB" w:eastAsia="hi-IN" w:bidi="hi-IN"/>
        </w:rPr>
      </w:pPr>
      <w:r w:rsidRPr="005C4AA7">
        <w:rPr>
          <w:rFonts w:ascii="Arial" w:eastAsia="SimSun" w:hAnsi="Arial" w:cs="Arial"/>
          <w:lang w:val="en-GB" w:eastAsia="hi-IN" w:bidi="hi-IN"/>
        </w:rPr>
        <w:t xml:space="preserve">With its position relative to the North Atlantic storm track, Ireland is particularly exposed to the challenge of Atlantic storms, which can have considerable societal impacts. A small minority of these storms are tropical in origin, such as Storm Ophelia in 2017, and as such are distinct in terms of their development and underlying dynamics. Recent studies have suggested that the intensity and frequency of these storms may increase with climate change. </w:t>
      </w:r>
    </w:p>
    <w:p w14:paraId="75C26903" w14:textId="77777777" w:rsidR="005C4AA7" w:rsidRDefault="005C4AA7" w:rsidP="005C4AA7">
      <w:pPr>
        <w:widowControl w:val="0"/>
        <w:suppressAutoHyphens/>
        <w:spacing w:line="300" w:lineRule="exact"/>
        <w:jc w:val="both"/>
        <w:rPr>
          <w:rFonts w:ascii="Arial" w:eastAsia="SimSun" w:hAnsi="Arial" w:cs="Arial"/>
          <w:lang w:val="en-GB" w:eastAsia="hi-IN" w:bidi="hi-IN"/>
        </w:rPr>
      </w:pPr>
    </w:p>
    <w:p w14:paraId="3E439153" w14:textId="77777777" w:rsidR="00C15B1C" w:rsidRDefault="005C4AA7">
      <w:pPr>
        <w:widowControl w:val="0"/>
        <w:suppressAutoHyphens/>
        <w:spacing w:line="300" w:lineRule="exact"/>
        <w:jc w:val="both"/>
        <w:rPr>
          <w:rFonts w:ascii="Arial" w:eastAsia="SimSun" w:hAnsi="Arial" w:cs="Arial"/>
          <w:lang w:val="en-GB" w:eastAsia="hi-IN" w:bidi="hi-IN"/>
        </w:rPr>
      </w:pPr>
      <w:r>
        <w:rPr>
          <w:rFonts w:ascii="Arial" w:eastAsia="SimSun" w:hAnsi="Arial" w:cs="Arial"/>
          <w:lang w:val="en-GB" w:eastAsia="hi-IN" w:bidi="hi-IN"/>
        </w:rPr>
        <w:t>T</w:t>
      </w:r>
      <w:r w:rsidRPr="005C4AA7">
        <w:rPr>
          <w:rFonts w:ascii="Arial" w:eastAsia="SimSun" w:hAnsi="Arial" w:cs="Arial"/>
          <w:lang w:val="en-GB" w:eastAsia="hi-IN" w:bidi="hi-IN"/>
        </w:rPr>
        <w:t>he aim of this research is to investigate how Ophelia-like storms may change in a warmer climate</w:t>
      </w:r>
      <w:r>
        <w:rPr>
          <w:rFonts w:ascii="Arial" w:eastAsia="SimSun" w:hAnsi="Arial" w:cs="Arial"/>
          <w:lang w:val="en-GB" w:eastAsia="hi-IN" w:bidi="hi-IN"/>
        </w:rPr>
        <w:t>.</w:t>
      </w:r>
      <w:r w:rsidRPr="005C4AA7">
        <w:rPr>
          <w:rFonts w:ascii="Arial" w:eastAsia="SimSun" w:hAnsi="Arial" w:cs="Arial"/>
          <w:lang w:val="en-GB" w:eastAsia="hi-IN" w:bidi="hi-IN"/>
        </w:rPr>
        <w:t xml:space="preserve"> The knowledge gained will help to inform climate mitigation and adaptation planning in relation to such storms. This will also serve to enhance support for impact-based decision making to improve societal preparedness in the face of high-impact, extreme weather.</w:t>
      </w:r>
    </w:p>
    <w:p w14:paraId="412AF318" w14:textId="77777777" w:rsidR="005A2E3B" w:rsidRDefault="005A2E3B">
      <w:pPr>
        <w:widowControl w:val="0"/>
        <w:suppressAutoHyphens/>
        <w:spacing w:line="300" w:lineRule="exact"/>
        <w:jc w:val="both"/>
        <w:rPr>
          <w:rFonts w:ascii="Arial" w:eastAsia="SimSun" w:hAnsi="Arial" w:cs="Arial"/>
          <w:lang w:val="en-GB" w:eastAsia="hi-IN" w:bidi="hi-IN"/>
        </w:rPr>
      </w:pPr>
    </w:p>
    <w:p w14:paraId="27BCC6AC" w14:textId="77777777" w:rsidR="00892E74" w:rsidRDefault="00892E74">
      <w:pPr>
        <w:spacing w:line="300" w:lineRule="auto"/>
        <w:jc w:val="both"/>
        <w:rPr>
          <w:rFonts w:ascii="Arial" w:hAnsi="Arial" w:cs="Arial"/>
          <w:lang w:val="en-GB"/>
        </w:rPr>
      </w:pPr>
    </w:p>
    <w:p w14:paraId="101E7DFE" w14:textId="77777777" w:rsidR="001C42FA" w:rsidRPr="00C15B1C" w:rsidRDefault="00430DF8" w:rsidP="00C15B1C">
      <w:pPr>
        <w:numPr>
          <w:ilvl w:val="0"/>
          <w:numId w:val="5"/>
        </w:numPr>
        <w:suppressAutoHyphens/>
        <w:spacing w:line="240" w:lineRule="auto"/>
        <w:contextualSpacing/>
        <w:rPr>
          <w:rFonts w:ascii="Arial" w:hAnsi="Arial" w:cs="Arial"/>
          <w:b/>
          <w:color w:val="000000" w:themeColor="text1"/>
          <w:lang w:val="en-IE"/>
        </w:rPr>
      </w:pPr>
      <w:r w:rsidRPr="00DA14E5">
        <w:rPr>
          <w:rFonts w:ascii="Arial" w:hAnsi="Arial" w:cs="Arial"/>
          <w:b/>
          <w:color w:val="000000" w:themeColor="text1"/>
          <w:lang w:val="en-IE"/>
        </w:rPr>
        <w:t>Job Description:</w:t>
      </w:r>
    </w:p>
    <w:p w14:paraId="7CD43404" w14:textId="77777777" w:rsidR="00892E74" w:rsidRDefault="00892E74">
      <w:pPr>
        <w:suppressAutoHyphens/>
        <w:ind w:left="360"/>
        <w:rPr>
          <w:rFonts w:ascii="Arial" w:hAnsi="Arial" w:cs="Arial"/>
          <w:lang w:val="en-IE"/>
        </w:rPr>
      </w:pPr>
    </w:p>
    <w:p w14:paraId="73DC66E0" w14:textId="083C4064" w:rsidR="00556721" w:rsidRDefault="00556721" w:rsidP="003641A5">
      <w:pPr>
        <w:suppressAutoHyphens/>
        <w:ind w:left="360"/>
        <w:rPr>
          <w:rFonts w:ascii="Arial" w:hAnsi="Arial" w:cs="Arial"/>
          <w:lang w:val="en-IE"/>
        </w:rPr>
      </w:pPr>
      <w:r w:rsidRPr="00556721">
        <w:rPr>
          <w:rFonts w:ascii="Arial" w:hAnsi="Arial" w:cs="Arial"/>
          <w:lang w:val="en-IE"/>
        </w:rPr>
        <w:t xml:space="preserve">The goal of this project is to investigate the dynamics of post-tropical cyclones, such as Storms Ophelia and Lorenzo, and to quantify how these dynamics and the associated impacts on </w:t>
      </w:r>
      <w:r w:rsidR="00B86940" w:rsidRPr="00556721">
        <w:rPr>
          <w:rFonts w:ascii="Arial" w:hAnsi="Arial" w:cs="Arial"/>
          <w:lang w:val="en-IE"/>
        </w:rPr>
        <w:t>Ireland may</w:t>
      </w:r>
      <w:r w:rsidR="00D2030B">
        <w:rPr>
          <w:rFonts w:ascii="Arial" w:hAnsi="Arial" w:cs="Arial"/>
          <w:lang w:val="en-IE"/>
        </w:rPr>
        <w:t xml:space="preserve"> </w:t>
      </w:r>
      <w:r w:rsidRPr="00556721">
        <w:rPr>
          <w:rFonts w:ascii="Arial" w:hAnsi="Arial" w:cs="Arial"/>
          <w:lang w:val="en-IE"/>
        </w:rPr>
        <w:t>change in a future warmer climate.</w:t>
      </w:r>
      <w:r w:rsidR="003641A5">
        <w:rPr>
          <w:rFonts w:ascii="Arial" w:hAnsi="Arial" w:cs="Arial"/>
          <w:lang w:val="en-IE"/>
        </w:rPr>
        <w:t xml:space="preserve"> </w:t>
      </w:r>
    </w:p>
    <w:p w14:paraId="69638F17" w14:textId="77777777" w:rsidR="00556721" w:rsidRDefault="00556721">
      <w:pPr>
        <w:suppressAutoHyphens/>
        <w:ind w:left="360"/>
        <w:rPr>
          <w:rFonts w:ascii="Arial" w:hAnsi="Arial" w:cs="Arial"/>
          <w:lang w:val="en-IE"/>
        </w:rPr>
      </w:pPr>
    </w:p>
    <w:p w14:paraId="480775D9" w14:textId="6CA514EF" w:rsidR="00D94A41" w:rsidRDefault="00556721" w:rsidP="00942F56">
      <w:pPr>
        <w:suppressAutoHyphens/>
        <w:ind w:left="360"/>
        <w:rPr>
          <w:rFonts w:ascii="Arial" w:hAnsi="Arial" w:cs="Arial"/>
          <w:lang w:val="en-IE"/>
        </w:rPr>
      </w:pPr>
      <w:bookmarkStart w:id="0" w:name="_Hlk72779572"/>
      <w:r w:rsidRPr="00556721">
        <w:rPr>
          <w:rFonts w:ascii="Arial" w:hAnsi="Arial" w:cs="Arial"/>
          <w:lang w:val="en-IE"/>
        </w:rPr>
        <w:t>The Research</w:t>
      </w:r>
      <w:r>
        <w:rPr>
          <w:rFonts w:ascii="Arial" w:hAnsi="Arial" w:cs="Arial"/>
          <w:lang w:val="en-IE"/>
        </w:rPr>
        <w:t xml:space="preserve">er </w:t>
      </w:r>
      <w:r w:rsidRPr="00556721">
        <w:rPr>
          <w:rFonts w:ascii="Arial" w:hAnsi="Arial" w:cs="Arial"/>
          <w:lang w:val="en-IE"/>
        </w:rPr>
        <w:t>w</w:t>
      </w:r>
      <w:r w:rsidR="005A09AE">
        <w:rPr>
          <w:rFonts w:ascii="Arial" w:hAnsi="Arial" w:cs="Arial"/>
          <w:lang w:val="en-IE"/>
        </w:rPr>
        <w:t xml:space="preserve">ill work in collaboration with Numerical </w:t>
      </w:r>
      <w:r w:rsidRPr="00556721">
        <w:rPr>
          <w:rFonts w:ascii="Arial" w:hAnsi="Arial" w:cs="Arial"/>
          <w:lang w:val="en-IE"/>
        </w:rPr>
        <w:t>W</w:t>
      </w:r>
      <w:r w:rsidR="005A09AE">
        <w:rPr>
          <w:rFonts w:ascii="Arial" w:hAnsi="Arial" w:cs="Arial"/>
          <w:lang w:val="en-IE"/>
        </w:rPr>
        <w:t xml:space="preserve">eather </w:t>
      </w:r>
      <w:r w:rsidRPr="00556721">
        <w:rPr>
          <w:rFonts w:ascii="Arial" w:hAnsi="Arial" w:cs="Arial"/>
          <w:lang w:val="en-IE"/>
        </w:rPr>
        <w:t>P</w:t>
      </w:r>
      <w:r w:rsidR="005A09AE">
        <w:rPr>
          <w:rFonts w:ascii="Arial" w:hAnsi="Arial" w:cs="Arial"/>
          <w:lang w:val="en-IE"/>
        </w:rPr>
        <w:t>rediction (NWP)</w:t>
      </w:r>
      <w:r w:rsidRPr="00556721">
        <w:rPr>
          <w:rFonts w:ascii="Arial" w:hAnsi="Arial" w:cs="Arial"/>
          <w:lang w:val="en-IE"/>
        </w:rPr>
        <w:t xml:space="preserve"> and climate modelling colleagues, and use </w:t>
      </w:r>
      <w:r>
        <w:rPr>
          <w:rFonts w:ascii="Arial" w:hAnsi="Arial" w:cs="Arial"/>
          <w:lang w:val="en-IE"/>
        </w:rPr>
        <w:t xml:space="preserve">the </w:t>
      </w:r>
      <w:r w:rsidRPr="00556721">
        <w:rPr>
          <w:rFonts w:ascii="Arial" w:hAnsi="Arial" w:cs="Arial"/>
          <w:lang w:val="en-IE"/>
        </w:rPr>
        <w:t>operational HARMONIE</w:t>
      </w:r>
      <w:r>
        <w:rPr>
          <w:rFonts w:ascii="Arial" w:hAnsi="Arial" w:cs="Arial"/>
          <w:lang w:val="en-IE"/>
        </w:rPr>
        <w:t>-AROME</w:t>
      </w:r>
      <w:r w:rsidRPr="00556721">
        <w:rPr>
          <w:rFonts w:ascii="Arial" w:hAnsi="Arial" w:cs="Arial"/>
          <w:lang w:val="en-IE"/>
        </w:rPr>
        <w:t xml:space="preserve"> model to carry out case studies of historical storms such as Ophelia and Lorenzo. </w:t>
      </w:r>
      <w:bookmarkEnd w:id="0"/>
      <w:r w:rsidR="003A22B0" w:rsidRPr="003A22B0">
        <w:rPr>
          <w:rFonts w:ascii="Arial" w:hAnsi="Arial" w:cs="Arial"/>
          <w:lang w:val="en-IE"/>
        </w:rPr>
        <w:t>An emerging framework for studying such extreme events and their changing impacts is the so-called “future weather” framewo</w:t>
      </w:r>
      <w:r w:rsidR="003A22B0">
        <w:rPr>
          <w:rFonts w:ascii="Arial" w:hAnsi="Arial" w:cs="Arial"/>
          <w:lang w:val="en-IE"/>
        </w:rPr>
        <w:t xml:space="preserve">rk, whereby prescribed climatic </w:t>
      </w:r>
      <w:proofErr w:type="spellStart"/>
      <w:r w:rsidR="003A22B0">
        <w:rPr>
          <w:rFonts w:ascii="Arial" w:hAnsi="Arial" w:cs="Arial"/>
          <w:lang w:val="en-IE"/>
        </w:rPr>
        <w:t>forcings</w:t>
      </w:r>
      <w:proofErr w:type="spellEnd"/>
      <w:r w:rsidR="003A22B0">
        <w:rPr>
          <w:rFonts w:ascii="Arial" w:hAnsi="Arial" w:cs="Arial"/>
          <w:lang w:val="en-IE"/>
        </w:rPr>
        <w:t xml:space="preserve"> are used with high-resolution NWP models to stress-test meteorological events under physically-plausible scenarios. </w:t>
      </w:r>
      <w:r w:rsidR="00D2030B">
        <w:rPr>
          <w:rFonts w:ascii="Arial" w:hAnsi="Arial" w:cs="Arial"/>
          <w:lang w:val="en-IE"/>
        </w:rPr>
        <w:t xml:space="preserve">The Researcher will use this framework to study these storms in a warmer climate and to assess </w:t>
      </w:r>
      <w:r w:rsidR="00D94A41">
        <w:rPr>
          <w:rFonts w:ascii="Arial" w:hAnsi="Arial" w:cs="Arial"/>
          <w:lang w:val="en-IE"/>
        </w:rPr>
        <w:t>the changes in their associated impacts on Ireland.</w:t>
      </w:r>
    </w:p>
    <w:p w14:paraId="50C8FC00" w14:textId="77777777" w:rsidR="003641A5" w:rsidRDefault="003641A5" w:rsidP="00556721">
      <w:pPr>
        <w:suppressAutoHyphens/>
        <w:ind w:left="360"/>
        <w:rPr>
          <w:rFonts w:ascii="Arial" w:hAnsi="Arial" w:cs="Arial"/>
          <w:lang w:val="en-IE"/>
        </w:rPr>
      </w:pPr>
    </w:p>
    <w:p w14:paraId="497876C6" w14:textId="77777777" w:rsidR="00C30B92" w:rsidRDefault="003641A5" w:rsidP="003641A5">
      <w:pPr>
        <w:suppressAutoHyphens/>
        <w:ind w:left="360"/>
        <w:rPr>
          <w:rFonts w:ascii="Arial" w:hAnsi="Arial" w:cs="Arial"/>
          <w:lang w:val="en-IE"/>
        </w:rPr>
      </w:pPr>
      <w:r w:rsidRPr="003641A5">
        <w:rPr>
          <w:rFonts w:ascii="Arial" w:hAnsi="Arial" w:cs="Arial"/>
          <w:lang w:val="en-IE"/>
        </w:rPr>
        <w:t xml:space="preserve">The influence of Atlantic sea-surface temperatures (SSTs) on </w:t>
      </w:r>
      <w:r w:rsidR="00942F56">
        <w:rPr>
          <w:rFonts w:ascii="Arial" w:hAnsi="Arial" w:cs="Arial"/>
          <w:lang w:val="en-IE"/>
        </w:rPr>
        <w:t>storm</w:t>
      </w:r>
      <w:r w:rsidRPr="003641A5">
        <w:rPr>
          <w:rFonts w:ascii="Arial" w:hAnsi="Arial" w:cs="Arial"/>
          <w:lang w:val="en-IE"/>
        </w:rPr>
        <w:t xml:space="preserve"> development is of particular interest</w:t>
      </w:r>
      <w:r w:rsidR="00495604">
        <w:rPr>
          <w:rFonts w:ascii="Arial" w:hAnsi="Arial" w:cs="Arial"/>
          <w:lang w:val="en-IE"/>
        </w:rPr>
        <w:t>, as well as</w:t>
      </w:r>
      <w:r w:rsidR="00083633">
        <w:rPr>
          <w:rFonts w:ascii="Arial" w:hAnsi="Arial" w:cs="Arial"/>
          <w:lang w:val="en-IE"/>
        </w:rPr>
        <w:t xml:space="preserve"> the role of atmospheric humidity, air temperature and wind </w:t>
      </w:r>
      <w:r w:rsidR="00083633">
        <w:rPr>
          <w:rFonts w:ascii="Arial" w:hAnsi="Arial" w:cs="Arial"/>
          <w:lang w:val="en-IE"/>
        </w:rPr>
        <w:lastRenderedPageBreak/>
        <w:t xml:space="preserve">shear. The Researcher will study the sensitivity of these storms to variations in these parameters. </w:t>
      </w:r>
      <w:r w:rsidR="00C30B92" w:rsidRPr="00C30B92">
        <w:rPr>
          <w:rFonts w:ascii="Arial" w:hAnsi="Arial" w:cs="Arial"/>
          <w:lang w:val="en-IE"/>
        </w:rPr>
        <w:t>The role of diabatic heating processes in the initial intensification and post-tropical re-intensification</w:t>
      </w:r>
      <w:r w:rsidR="00C30B92">
        <w:rPr>
          <w:rFonts w:ascii="Arial" w:hAnsi="Arial" w:cs="Arial"/>
          <w:lang w:val="en-IE"/>
        </w:rPr>
        <w:t xml:space="preserve"> is also of interest. The diabatic heating contributions from different model parameterizations will be calculated, combining with the sensitivity variations to form an ensemble of perturbations for each storm studied</w:t>
      </w:r>
      <w:r w:rsidR="00816C79">
        <w:rPr>
          <w:rFonts w:ascii="Arial" w:hAnsi="Arial" w:cs="Arial"/>
          <w:lang w:val="en-IE"/>
        </w:rPr>
        <w:t>, starting with the present-day climate.</w:t>
      </w:r>
    </w:p>
    <w:p w14:paraId="2D715D8D" w14:textId="77777777" w:rsidR="00C30B92" w:rsidRDefault="00C30B92" w:rsidP="003641A5">
      <w:pPr>
        <w:suppressAutoHyphens/>
        <w:ind w:left="360"/>
        <w:rPr>
          <w:rFonts w:ascii="Arial" w:hAnsi="Arial" w:cs="Arial"/>
          <w:lang w:val="en-IE"/>
        </w:rPr>
      </w:pPr>
    </w:p>
    <w:p w14:paraId="711EB8F8" w14:textId="77777777" w:rsidR="00CE6916" w:rsidRDefault="00083633" w:rsidP="00CE6916">
      <w:pPr>
        <w:suppressAutoHyphens/>
        <w:ind w:left="360"/>
        <w:rPr>
          <w:rFonts w:ascii="Arial" w:hAnsi="Arial" w:cs="Arial"/>
          <w:lang w:val="en-IE"/>
        </w:rPr>
      </w:pPr>
      <w:r>
        <w:rPr>
          <w:rFonts w:ascii="Arial" w:hAnsi="Arial" w:cs="Arial"/>
          <w:lang w:val="en-IE"/>
        </w:rPr>
        <w:t xml:space="preserve">The climate </w:t>
      </w:r>
      <w:proofErr w:type="spellStart"/>
      <w:r>
        <w:rPr>
          <w:rFonts w:ascii="Arial" w:hAnsi="Arial" w:cs="Arial"/>
          <w:lang w:val="en-IE"/>
        </w:rPr>
        <w:t>forcings</w:t>
      </w:r>
      <w:proofErr w:type="spellEnd"/>
      <w:r>
        <w:rPr>
          <w:rFonts w:ascii="Arial" w:hAnsi="Arial" w:cs="Arial"/>
          <w:lang w:val="en-IE"/>
        </w:rPr>
        <w:t xml:space="preserve"> </w:t>
      </w:r>
      <w:r w:rsidR="00C30B92">
        <w:rPr>
          <w:rFonts w:ascii="Arial" w:hAnsi="Arial" w:cs="Arial"/>
          <w:lang w:val="en-IE"/>
        </w:rPr>
        <w:t>used</w:t>
      </w:r>
      <w:r>
        <w:rPr>
          <w:rFonts w:ascii="Arial" w:hAnsi="Arial" w:cs="Arial"/>
          <w:lang w:val="en-IE"/>
        </w:rPr>
        <w:t xml:space="preserve"> will be derived from a range of CMIP6 SSP simulations recently completed by Met </w:t>
      </w:r>
      <w:r w:rsidR="00C30B92">
        <w:rPr>
          <w:rFonts w:ascii="Arial" w:eastAsia="SimSun" w:hAnsi="Arial" w:cs="Arial"/>
          <w:lang w:val="en-GB" w:eastAsia="hi-IN" w:bidi="hi-IN"/>
        </w:rPr>
        <w:t>É</w:t>
      </w:r>
      <w:proofErr w:type="spellStart"/>
      <w:r>
        <w:rPr>
          <w:rFonts w:ascii="Arial" w:hAnsi="Arial" w:cs="Arial"/>
          <w:lang w:val="en-IE"/>
        </w:rPr>
        <w:t>ireann</w:t>
      </w:r>
      <w:proofErr w:type="spellEnd"/>
      <w:r>
        <w:rPr>
          <w:rFonts w:ascii="Arial" w:hAnsi="Arial" w:cs="Arial"/>
          <w:lang w:val="en-IE"/>
        </w:rPr>
        <w:t xml:space="preserve"> and ICHEC using the EC-Earth General Ci</w:t>
      </w:r>
      <w:r w:rsidR="003152A5">
        <w:rPr>
          <w:rFonts w:ascii="Arial" w:hAnsi="Arial" w:cs="Arial"/>
          <w:lang w:val="en-IE"/>
        </w:rPr>
        <w:t>r</w:t>
      </w:r>
      <w:r>
        <w:rPr>
          <w:rFonts w:ascii="Arial" w:hAnsi="Arial" w:cs="Arial"/>
          <w:lang w:val="en-IE"/>
        </w:rPr>
        <w:t>culation Model</w:t>
      </w:r>
      <w:r w:rsidR="00C30B92">
        <w:rPr>
          <w:rFonts w:ascii="Arial" w:hAnsi="Arial" w:cs="Arial"/>
          <w:lang w:val="en-IE"/>
        </w:rPr>
        <w:t>.</w:t>
      </w:r>
      <w:r w:rsidR="00CE6916">
        <w:rPr>
          <w:rFonts w:ascii="Arial" w:hAnsi="Arial" w:cs="Arial"/>
          <w:lang w:val="en-IE"/>
        </w:rPr>
        <w:t xml:space="preserve"> A </w:t>
      </w:r>
      <w:r w:rsidR="00CE6916" w:rsidRPr="00CE6916">
        <w:rPr>
          <w:rFonts w:ascii="Arial" w:hAnsi="Arial" w:cs="Arial"/>
          <w:lang w:val="en-IE"/>
        </w:rPr>
        <w:t xml:space="preserve">cyclone identification and tracking algorithm </w:t>
      </w:r>
      <w:r w:rsidR="00CE6916">
        <w:rPr>
          <w:rFonts w:ascii="Arial" w:hAnsi="Arial" w:cs="Arial"/>
          <w:lang w:val="en-IE"/>
        </w:rPr>
        <w:t xml:space="preserve">will also be applied to downscaled CMIP6 EC-Earth data to identify future Ophelia-like tracks and to expand the number of storms studied. </w:t>
      </w:r>
      <w:r w:rsidR="00CE6916" w:rsidRPr="00CE6916">
        <w:rPr>
          <w:rFonts w:ascii="Arial" w:hAnsi="Arial" w:cs="Arial"/>
          <w:lang w:val="en-IE"/>
        </w:rPr>
        <w:t xml:space="preserve">The </w:t>
      </w:r>
      <w:r w:rsidR="00CE6916">
        <w:rPr>
          <w:rFonts w:ascii="Arial" w:hAnsi="Arial" w:cs="Arial"/>
          <w:lang w:val="en-IE"/>
        </w:rPr>
        <w:t>resulting future</w:t>
      </w:r>
      <w:r w:rsidR="00816C79">
        <w:rPr>
          <w:rFonts w:ascii="Arial" w:hAnsi="Arial" w:cs="Arial"/>
          <w:lang w:val="en-IE"/>
        </w:rPr>
        <w:t xml:space="preserve">-climate </w:t>
      </w:r>
      <w:r w:rsidR="00CE6916">
        <w:rPr>
          <w:rFonts w:ascii="Arial" w:hAnsi="Arial" w:cs="Arial"/>
          <w:lang w:val="en-IE"/>
        </w:rPr>
        <w:t xml:space="preserve">ensembles will be compared with the present-day ensemble to assess the potential effects of climate change. </w:t>
      </w:r>
      <w:r w:rsidR="00CE6916" w:rsidRPr="00CE6916">
        <w:rPr>
          <w:rFonts w:ascii="Arial" w:hAnsi="Arial" w:cs="Arial"/>
          <w:lang w:val="en-IE"/>
        </w:rPr>
        <w:t>While the project will initially focus on meteorological extremes of wind-speed and precipitation, there are many possible extensions of this work and opportunities for internal collaboration across a range of areas.</w:t>
      </w:r>
    </w:p>
    <w:p w14:paraId="42AAFEA0" w14:textId="77777777" w:rsidR="003641A5" w:rsidRDefault="003641A5" w:rsidP="00CE6916">
      <w:pPr>
        <w:suppressAutoHyphens/>
        <w:ind w:left="360"/>
        <w:rPr>
          <w:rFonts w:ascii="Arial" w:hAnsi="Arial" w:cs="Arial"/>
          <w:lang w:val="en-IE"/>
        </w:rPr>
      </w:pPr>
    </w:p>
    <w:p w14:paraId="34F715C5" w14:textId="77777777" w:rsidR="00CE6916" w:rsidRDefault="00CE6916" w:rsidP="00CE6916">
      <w:pPr>
        <w:suppressAutoHyphens/>
        <w:ind w:left="360"/>
        <w:rPr>
          <w:rFonts w:ascii="Arial" w:hAnsi="Arial" w:cs="Arial"/>
          <w:lang w:val="en-IE"/>
        </w:rPr>
      </w:pPr>
    </w:p>
    <w:p w14:paraId="060AF1A6" w14:textId="77777777" w:rsidR="003A22B0" w:rsidRDefault="003A22B0" w:rsidP="00556721">
      <w:pPr>
        <w:suppressAutoHyphens/>
        <w:ind w:left="360"/>
        <w:rPr>
          <w:rFonts w:ascii="Arial" w:hAnsi="Arial" w:cs="Arial"/>
          <w:lang w:val="en-IE"/>
        </w:rPr>
      </w:pPr>
    </w:p>
    <w:p w14:paraId="6CE520EE" w14:textId="77777777" w:rsidR="005A09AE" w:rsidRDefault="005A09AE" w:rsidP="004F5FF7">
      <w:pPr>
        <w:suppressAutoHyphens/>
        <w:rPr>
          <w:rFonts w:ascii="Arial" w:hAnsi="Arial" w:cs="Arial"/>
          <w:lang w:val="en-IE"/>
        </w:rPr>
      </w:pPr>
    </w:p>
    <w:p w14:paraId="2D2D2A12" w14:textId="77777777" w:rsidR="00892E74" w:rsidRDefault="00892E74">
      <w:pPr>
        <w:suppressAutoHyphens/>
        <w:ind w:left="360"/>
        <w:rPr>
          <w:rFonts w:ascii="Arial" w:hAnsi="Arial" w:cs="Arial"/>
          <w:lang w:val="en-IE"/>
        </w:rPr>
      </w:pPr>
    </w:p>
    <w:p w14:paraId="38B3C5B0" w14:textId="77777777" w:rsidR="00892E74" w:rsidRPr="00DF55FB" w:rsidRDefault="00430DF8">
      <w:pPr>
        <w:numPr>
          <w:ilvl w:val="0"/>
          <w:numId w:val="5"/>
        </w:numPr>
        <w:suppressAutoHyphens/>
        <w:spacing w:line="240" w:lineRule="auto"/>
        <w:contextualSpacing/>
        <w:rPr>
          <w:rFonts w:ascii="Arial" w:hAnsi="Arial" w:cs="Arial"/>
          <w:b/>
          <w:color w:val="000000" w:themeColor="text1"/>
          <w:lang w:val="en-IE"/>
        </w:rPr>
      </w:pPr>
      <w:r w:rsidRPr="00DF55FB">
        <w:rPr>
          <w:rFonts w:ascii="Arial" w:hAnsi="Arial" w:cs="Arial"/>
          <w:b/>
          <w:color w:val="000000" w:themeColor="text1"/>
          <w:lang w:val="en-IE"/>
        </w:rPr>
        <w:t>Principal Tasks:</w:t>
      </w:r>
    </w:p>
    <w:p w14:paraId="63B3BFE9" w14:textId="77777777" w:rsidR="00892E74" w:rsidRDefault="00892E74">
      <w:pPr>
        <w:suppressAutoHyphens/>
        <w:ind w:left="360"/>
        <w:rPr>
          <w:rFonts w:ascii="Arial" w:hAnsi="Arial" w:cs="Arial"/>
          <w:lang w:val="en-IE"/>
        </w:rPr>
      </w:pPr>
    </w:p>
    <w:p w14:paraId="01D638B9" w14:textId="77777777" w:rsidR="00892E74" w:rsidRDefault="007D2820">
      <w:pPr>
        <w:numPr>
          <w:ilvl w:val="0"/>
          <w:numId w:val="6"/>
        </w:numPr>
        <w:suppressAutoHyphens/>
        <w:spacing w:line="240" w:lineRule="auto"/>
        <w:contextualSpacing/>
        <w:rPr>
          <w:rFonts w:ascii="Arial" w:hAnsi="Arial" w:cs="Arial"/>
          <w:lang w:val="en-IE"/>
        </w:rPr>
      </w:pPr>
      <w:r>
        <w:rPr>
          <w:rFonts w:ascii="Arial" w:hAnsi="Arial" w:cs="Arial"/>
          <w:lang w:val="en-IE"/>
        </w:rPr>
        <w:t xml:space="preserve">Use of the </w:t>
      </w:r>
      <w:r w:rsidR="00212683">
        <w:rPr>
          <w:rFonts w:ascii="Arial" w:hAnsi="Arial" w:cs="Arial"/>
          <w:lang w:val="en-IE"/>
        </w:rPr>
        <w:t xml:space="preserve">HARMONIE-AROME </w:t>
      </w:r>
      <w:r>
        <w:rPr>
          <w:rFonts w:ascii="Arial" w:hAnsi="Arial" w:cs="Arial"/>
          <w:lang w:val="en-IE"/>
        </w:rPr>
        <w:t xml:space="preserve">atmospheric </w:t>
      </w:r>
      <w:r w:rsidR="00212683">
        <w:rPr>
          <w:rFonts w:ascii="Arial" w:hAnsi="Arial" w:cs="Arial"/>
          <w:lang w:val="en-IE"/>
        </w:rPr>
        <w:t>model</w:t>
      </w:r>
      <w:r w:rsidR="00430DF8">
        <w:rPr>
          <w:rFonts w:ascii="Arial" w:hAnsi="Arial" w:cs="Arial"/>
          <w:lang w:val="en-IE"/>
        </w:rPr>
        <w:t xml:space="preserve"> </w:t>
      </w:r>
      <w:r>
        <w:rPr>
          <w:rFonts w:ascii="Arial" w:hAnsi="Arial" w:cs="Arial"/>
          <w:lang w:val="en-IE"/>
        </w:rPr>
        <w:t>to reforecast historical storms</w:t>
      </w:r>
    </w:p>
    <w:p w14:paraId="66865A4C" w14:textId="549733F1" w:rsidR="008F289D" w:rsidRPr="008F289D" w:rsidRDefault="00DC0542" w:rsidP="008F289D">
      <w:pPr>
        <w:numPr>
          <w:ilvl w:val="0"/>
          <w:numId w:val="6"/>
        </w:numPr>
        <w:suppressAutoHyphens/>
        <w:spacing w:line="240" w:lineRule="auto"/>
        <w:contextualSpacing/>
        <w:rPr>
          <w:rFonts w:ascii="Arial" w:hAnsi="Arial" w:cs="Arial"/>
          <w:lang w:val="en-IE"/>
        </w:rPr>
      </w:pPr>
      <w:r>
        <w:rPr>
          <w:rFonts w:ascii="Arial" w:hAnsi="Arial" w:cs="Arial"/>
          <w:lang w:val="en-IE"/>
        </w:rPr>
        <w:t xml:space="preserve">Study the sensitivity </w:t>
      </w:r>
      <w:r w:rsidR="008F289D">
        <w:rPr>
          <w:rFonts w:ascii="Arial" w:hAnsi="Arial" w:cs="Arial"/>
          <w:lang w:val="en-IE"/>
        </w:rPr>
        <w:t xml:space="preserve">of these storms </w:t>
      </w:r>
      <w:r>
        <w:rPr>
          <w:rFonts w:ascii="Arial" w:hAnsi="Arial" w:cs="Arial"/>
          <w:lang w:val="en-IE"/>
        </w:rPr>
        <w:t xml:space="preserve">to a changed background climate </w:t>
      </w:r>
    </w:p>
    <w:p w14:paraId="497752B4" w14:textId="62984628" w:rsidR="008F289D" w:rsidRDefault="008F289D">
      <w:pPr>
        <w:numPr>
          <w:ilvl w:val="0"/>
          <w:numId w:val="6"/>
        </w:numPr>
        <w:suppressAutoHyphens/>
        <w:spacing w:line="240" w:lineRule="auto"/>
        <w:contextualSpacing/>
        <w:rPr>
          <w:rFonts w:ascii="Arial" w:hAnsi="Arial" w:cs="Arial"/>
          <w:lang w:val="en-IE"/>
        </w:rPr>
      </w:pPr>
      <w:r>
        <w:rPr>
          <w:rFonts w:ascii="Arial" w:hAnsi="Arial" w:cs="Arial"/>
          <w:lang w:val="en-IE"/>
        </w:rPr>
        <w:t>Compute the diabatic contributions from different model parameterizations, combining with the sensitivity variations to form an ensemble of perturbations for each storm, starting with the present day</w:t>
      </w:r>
    </w:p>
    <w:p w14:paraId="56E73C16" w14:textId="210CAB98" w:rsidR="00DC0542" w:rsidRDefault="00DC0542">
      <w:pPr>
        <w:numPr>
          <w:ilvl w:val="0"/>
          <w:numId w:val="6"/>
        </w:numPr>
        <w:suppressAutoHyphens/>
        <w:spacing w:line="240" w:lineRule="auto"/>
        <w:contextualSpacing/>
        <w:rPr>
          <w:rFonts w:ascii="Arial" w:hAnsi="Arial" w:cs="Arial"/>
          <w:lang w:val="en-IE"/>
        </w:rPr>
      </w:pPr>
      <w:r>
        <w:rPr>
          <w:rFonts w:ascii="Arial" w:hAnsi="Arial" w:cs="Arial"/>
          <w:lang w:val="en-IE"/>
        </w:rPr>
        <w:t>Use</w:t>
      </w:r>
      <w:r w:rsidR="002727F0">
        <w:rPr>
          <w:rFonts w:ascii="Arial" w:hAnsi="Arial" w:cs="Arial"/>
          <w:lang w:val="en-IE"/>
        </w:rPr>
        <w:t xml:space="preserve"> of</w:t>
      </w:r>
      <w:r>
        <w:rPr>
          <w:rFonts w:ascii="Arial" w:hAnsi="Arial" w:cs="Arial"/>
          <w:lang w:val="en-IE"/>
        </w:rPr>
        <w:t xml:space="preserve"> EC-Earth climate </w:t>
      </w:r>
      <w:r w:rsidR="002727F0">
        <w:rPr>
          <w:rFonts w:ascii="Arial" w:hAnsi="Arial" w:cs="Arial"/>
          <w:lang w:val="en-IE"/>
        </w:rPr>
        <w:t>projection</w:t>
      </w:r>
      <w:r>
        <w:rPr>
          <w:rFonts w:ascii="Arial" w:hAnsi="Arial" w:cs="Arial"/>
          <w:lang w:val="en-IE"/>
        </w:rPr>
        <w:t xml:space="preserve"> data to inform climate scenarios</w:t>
      </w:r>
    </w:p>
    <w:p w14:paraId="7E1F9BCA" w14:textId="513545F8" w:rsidR="008F289D" w:rsidRDefault="008F289D">
      <w:pPr>
        <w:numPr>
          <w:ilvl w:val="0"/>
          <w:numId w:val="6"/>
        </w:numPr>
        <w:suppressAutoHyphens/>
        <w:spacing w:line="240" w:lineRule="auto"/>
        <w:contextualSpacing/>
        <w:rPr>
          <w:rFonts w:ascii="Arial" w:hAnsi="Arial" w:cs="Arial"/>
          <w:lang w:val="en-IE"/>
        </w:rPr>
      </w:pPr>
      <w:r>
        <w:rPr>
          <w:rFonts w:ascii="Arial" w:hAnsi="Arial" w:cs="Arial"/>
          <w:lang w:val="en-IE"/>
        </w:rPr>
        <w:t>Compute a future-climate ensemble and compare with present-day ensemble</w:t>
      </w:r>
    </w:p>
    <w:p w14:paraId="7FF906A8" w14:textId="77777777" w:rsidR="00DC0542" w:rsidRDefault="009A22D8">
      <w:pPr>
        <w:numPr>
          <w:ilvl w:val="0"/>
          <w:numId w:val="6"/>
        </w:numPr>
        <w:suppressAutoHyphens/>
        <w:spacing w:line="240" w:lineRule="auto"/>
        <w:contextualSpacing/>
        <w:rPr>
          <w:rFonts w:ascii="Arial" w:hAnsi="Arial" w:cs="Arial"/>
          <w:lang w:val="en-IE"/>
        </w:rPr>
      </w:pPr>
      <w:r>
        <w:rPr>
          <w:rFonts w:ascii="Arial" w:hAnsi="Arial" w:cs="Arial"/>
          <w:lang w:val="en-IE"/>
        </w:rPr>
        <w:t>Collaboration</w:t>
      </w:r>
      <w:r w:rsidR="00DC0542">
        <w:rPr>
          <w:rFonts w:ascii="Arial" w:hAnsi="Arial" w:cs="Arial"/>
          <w:lang w:val="en-IE"/>
        </w:rPr>
        <w:t xml:space="preserve"> with, and input to, other internal projects on impacts and NWP/climate modelling, time-permitting</w:t>
      </w:r>
    </w:p>
    <w:p w14:paraId="0F81661A" w14:textId="77777777" w:rsidR="00DC0542" w:rsidRDefault="007D2820">
      <w:pPr>
        <w:numPr>
          <w:ilvl w:val="0"/>
          <w:numId w:val="6"/>
        </w:numPr>
        <w:suppressAutoHyphens/>
        <w:spacing w:line="240" w:lineRule="auto"/>
        <w:contextualSpacing/>
        <w:rPr>
          <w:rFonts w:ascii="Arial" w:hAnsi="Arial" w:cs="Arial"/>
          <w:lang w:val="en-IE"/>
        </w:rPr>
      </w:pPr>
      <w:r>
        <w:rPr>
          <w:rFonts w:ascii="Arial" w:hAnsi="Arial" w:cs="Arial"/>
          <w:lang w:val="en-IE"/>
        </w:rPr>
        <w:t>Publication of results in pee</w:t>
      </w:r>
      <w:r w:rsidR="00DC0542">
        <w:rPr>
          <w:rFonts w:ascii="Arial" w:hAnsi="Arial" w:cs="Arial"/>
          <w:lang w:val="en-IE"/>
        </w:rPr>
        <w:t>r-reviewed scientific journals</w:t>
      </w:r>
    </w:p>
    <w:p w14:paraId="7236ABB7" w14:textId="77777777" w:rsidR="00892E74" w:rsidRDefault="00DC0542">
      <w:pPr>
        <w:numPr>
          <w:ilvl w:val="0"/>
          <w:numId w:val="6"/>
        </w:numPr>
        <w:suppressAutoHyphens/>
        <w:spacing w:line="240" w:lineRule="auto"/>
        <w:contextualSpacing/>
        <w:rPr>
          <w:rFonts w:ascii="Arial" w:hAnsi="Arial" w:cs="Arial"/>
          <w:lang w:val="en-IE"/>
        </w:rPr>
      </w:pPr>
      <w:r>
        <w:rPr>
          <w:rFonts w:ascii="Arial" w:hAnsi="Arial" w:cs="Arial"/>
          <w:lang w:val="en-IE"/>
        </w:rPr>
        <w:t xml:space="preserve">Communication </w:t>
      </w:r>
      <w:r w:rsidR="007D2820">
        <w:rPr>
          <w:rFonts w:ascii="Arial" w:hAnsi="Arial" w:cs="Arial"/>
          <w:lang w:val="en-IE"/>
        </w:rPr>
        <w:t xml:space="preserve">of </w:t>
      </w:r>
      <w:r>
        <w:rPr>
          <w:rFonts w:ascii="Arial" w:hAnsi="Arial" w:cs="Arial"/>
          <w:lang w:val="en-IE"/>
        </w:rPr>
        <w:t xml:space="preserve">the research </w:t>
      </w:r>
      <w:r w:rsidR="007D2820">
        <w:rPr>
          <w:rFonts w:ascii="Arial" w:hAnsi="Arial" w:cs="Arial"/>
          <w:lang w:val="en-IE"/>
        </w:rPr>
        <w:t>to both public and scientific audiences</w:t>
      </w:r>
    </w:p>
    <w:p w14:paraId="36667521" w14:textId="77777777" w:rsidR="00892E74" w:rsidRDefault="00892E74">
      <w:pPr>
        <w:spacing w:line="300" w:lineRule="auto"/>
        <w:jc w:val="both"/>
        <w:rPr>
          <w:rFonts w:ascii="Arial" w:hAnsi="Arial" w:cs="Arial"/>
          <w:b/>
          <w:lang w:val="en-IE"/>
        </w:rPr>
      </w:pPr>
    </w:p>
    <w:p w14:paraId="13A85153" w14:textId="77777777" w:rsidR="00892E74" w:rsidRDefault="00892E74">
      <w:pPr>
        <w:spacing w:line="300" w:lineRule="auto"/>
        <w:jc w:val="both"/>
        <w:rPr>
          <w:rFonts w:ascii="Arial" w:hAnsi="Arial" w:cs="Arial"/>
        </w:rPr>
      </w:pPr>
    </w:p>
    <w:p w14:paraId="3B44AAEE" w14:textId="77777777" w:rsidR="00892E74" w:rsidRDefault="00430DF8">
      <w:pPr>
        <w:spacing w:line="300" w:lineRule="auto"/>
        <w:jc w:val="both"/>
        <w:rPr>
          <w:rFonts w:ascii="Arial" w:hAnsi="Arial" w:cs="Arial"/>
          <w:b/>
        </w:rPr>
      </w:pPr>
      <w:r>
        <w:rPr>
          <w:rFonts w:ascii="Arial" w:hAnsi="Arial" w:cs="Arial"/>
          <w:b/>
        </w:rPr>
        <w:t>Working Environment:</w:t>
      </w:r>
    </w:p>
    <w:p w14:paraId="545E34C4" w14:textId="4BC3ED48" w:rsidR="00892E74" w:rsidRDefault="00430DF8">
      <w:pPr>
        <w:spacing w:line="300" w:lineRule="auto"/>
        <w:jc w:val="both"/>
        <w:rPr>
          <w:rFonts w:ascii="Arial" w:hAnsi="Arial" w:cs="Arial"/>
        </w:rPr>
      </w:pPr>
      <w:r>
        <w:rPr>
          <w:rFonts w:ascii="Arial" w:hAnsi="Arial" w:cs="Arial"/>
        </w:rPr>
        <w:t xml:space="preserve">A Postdoctoral Researcher will be required to work in Met Éireann Headquarters located at </w:t>
      </w:r>
      <w:r>
        <w:rPr>
          <w:rFonts w:ascii="Arial" w:hAnsi="Arial" w:cs="Arial"/>
          <w:lang w:val="en-IE"/>
        </w:rPr>
        <w:t>Glasnevin Hill, Dublin 9</w:t>
      </w:r>
      <w:r>
        <w:rPr>
          <w:rFonts w:ascii="Arial" w:hAnsi="Arial" w:cs="Arial"/>
        </w:rPr>
        <w:t>.</w:t>
      </w:r>
      <w:r w:rsidR="004110BE" w:rsidRPr="004110BE">
        <w:rPr>
          <w:rFonts w:ascii="Arial" w:hAnsi="Arial" w:cs="Arial"/>
        </w:rPr>
        <w:t xml:space="preserve"> </w:t>
      </w:r>
      <w:r w:rsidR="004110BE">
        <w:rPr>
          <w:rFonts w:ascii="Arial" w:hAnsi="Arial" w:cs="Arial"/>
        </w:rPr>
        <w:t xml:space="preserve">Where possible, the successful candidates may be </w:t>
      </w:r>
      <w:proofErr w:type="spellStart"/>
      <w:r w:rsidR="004110BE">
        <w:rPr>
          <w:rFonts w:ascii="Arial" w:hAnsi="Arial" w:cs="Arial"/>
        </w:rPr>
        <w:t>authorised</w:t>
      </w:r>
      <w:proofErr w:type="spellEnd"/>
      <w:r w:rsidR="004110BE">
        <w:rPr>
          <w:rFonts w:ascii="Arial" w:hAnsi="Arial" w:cs="Arial"/>
        </w:rPr>
        <w:t xml:space="preserve"> to work remotely in line with approved policies for workplace attendance.</w:t>
      </w:r>
    </w:p>
    <w:p w14:paraId="3D1B27E8" w14:textId="77777777" w:rsidR="00892E74" w:rsidRDefault="00892E74">
      <w:pPr>
        <w:jc w:val="both"/>
        <w:rPr>
          <w:rFonts w:ascii="Arial" w:hAnsi="Arial" w:cs="Arial"/>
          <w:b/>
        </w:rPr>
      </w:pPr>
    </w:p>
    <w:p w14:paraId="55D6CDEA" w14:textId="62DF171C" w:rsidR="00892E74" w:rsidRDefault="00892E74">
      <w:pPr>
        <w:jc w:val="both"/>
        <w:rPr>
          <w:rFonts w:ascii="Arial" w:hAnsi="Arial" w:cs="Arial"/>
          <w:b/>
        </w:rPr>
      </w:pPr>
    </w:p>
    <w:p w14:paraId="23867373" w14:textId="7807DA4A" w:rsidR="005639CB" w:rsidRDefault="005639CB">
      <w:pPr>
        <w:jc w:val="both"/>
        <w:rPr>
          <w:rFonts w:ascii="Arial" w:hAnsi="Arial" w:cs="Arial"/>
          <w:b/>
        </w:rPr>
      </w:pPr>
    </w:p>
    <w:p w14:paraId="604E4F14" w14:textId="373C9865" w:rsidR="005639CB" w:rsidRDefault="005639CB">
      <w:pPr>
        <w:jc w:val="both"/>
        <w:rPr>
          <w:rFonts w:ascii="Arial" w:hAnsi="Arial" w:cs="Arial"/>
          <w:b/>
        </w:rPr>
      </w:pPr>
    </w:p>
    <w:p w14:paraId="2AAF2446" w14:textId="1C0F5325" w:rsidR="005639CB" w:rsidRDefault="005639CB">
      <w:pPr>
        <w:jc w:val="both"/>
        <w:rPr>
          <w:rFonts w:ascii="Arial" w:hAnsi="Arial" w:cs="Arial"/>
          <w:b/>
        </w:rPr>
      </w:pPr>
    </w:p>
    <w:p w14:paraId="12F57162" w14:textId="6D0B8641" w:rsidR="005639CB" w:rsidRDefault="005639CB">
      <w:pPr>
        <w:jc w:val="both"/>
        <w:rPr>
          <w:rFonts w:ascii="Arial" w:hAnsi="Arial" w:cs="Arial"/>
          <w:b/>
        </w:rPr>
      </w:pPr>
    </w:p>
    <w:p w14:paraId="6E2A5AA8" w14:textId="77777777" w:rsidR="005639CB" w:rsidRDefault="005639CB">
      <w:pPr>
        <w:jc w:val="both"/>
        <w:rPr>
          <w:rFonts w:ascii="Arial" w:hAnsi="Arial" w:cs="Arial"/>
          <w:b/>
        </w:rPr>
      </w:pPr>
    </w:p>
    <w:p w14:paraId="2CA673A9" w14:textId="77777777" w:rsidR="00892E74" w:rsidRDefault="00430DF8">
      <w:pPr>
        <w:jc w:val="both"/>
        <w:rPr>
          <w:rFonts w:ascii="Arial" w:hAnsi="Arial" w:cs="Arial"/>
          <w:b/>
        </w:rPr>
      </w:pPr>
      <w:r>
        <w:rPr>
          <w:rFonts w:ascii="Arial" w:hAnsi="Arial" w:cs="Arial"/>
          <w:b/>
        </w:rPr>
        <w:lastRenderedPageBreak/>
        <w:t>Educational, professional or technical qualifications, knowledge, skills, aptitudes, experience, training:</w:t>
      </w:r>
    </w:p>
    <w:p w14:paraId="08AFD238" w14:textId="77777777" w:rsidR="00892E74" w:rsidRDefault="00892E74">
      <w:pPr>
        <w:jc w:val="both"/>
        <w:rPr>
          <w:rFonts w:ascii="Arial" w:hAnsi="Arial" w:cs="Arial"/>
          <w:b/>
        </w:rPr>
      </w:pPr>
    </w:p>
    <w:p w14:paraId="5C206E2E" w14:textId="77777777" w:rsidR="00892E74" w:rsidRDefault="00892E74">
      <w:pPr>
        <w:suppressAutoHyphens/>
        <w:ind w:left="360"/>
        <w:contextualSpacing/>
        <w:rPr>
          <w:b/>
          <w:lang w:val="en-IE"/>
        </w:rPr>
      </w:pPr>
    </w:p>
    <w:p w14:paraId="632FD19F" w14:textId="77777777" w:rsidR="00892E74" w:rsidRDefault="00430DF8">
      <w:pPr>
        <w:suppressAutoHyphens/>
        <w:ind w:left="360"/>
        <w:contextualSpacing/>
        <w:rPr>
          <w:rFonts w:ascii="Arial" w:hAnsi="Arial" w:cs="Arial"/>
          <w:b/>
          <w:lang w:val="en-IE"/>
        </w:rPr>
      </w:pPr>
      <w:r>
        <w:rPr>
          <w:rFonts w:ascii="Arial" w:hAnsi="Arial" w:cs="Arial"/>
          <w:b/>
          <w:lang w:val="en-IE"/>
        </w:rPr>
        <w:t>a)</w:t>
      </w:r>
      <w:r>
        <w:rPr>
          <w:rFonts w:ascii="Arial" w:hAnsi="Arial" w:cs="Arial"/>
          <w:b/>
          <w:lang w:val="en-IE"/>
        </w:rPr>
        <w:tab/>
        <w:t>ESSENTIAL for the job</w:t>
      </w:r>
    </w:p>
    <w:p w14:paraId="3C89A4B7" w14:textId="47B091DF" w:rsidR="00892E74" w:rsidRDefault="00430DF8">
      <w:pPr>
        <w:suppressAutoHyphens/>
        <w:ind w:left="1985" w:hanging="686"/>
        <w:contextualSpacing/>
        <w:rPr>
          <w:rFonts w:ascii="Arial" w:hAnsi="Arial" w:cs="Arial"/>
          <w:lang w:val="en-IE"/>
        </w:rPr>
      </w:pPr>
      <w:r>
        <w:rPr>
          <w:rFonts w:ascii="Arial" w:hAnsi="Arial" w:cs="Arial"/>
          <w:lang w:val="en-IE"/>
        </w:rPr>
        <w:t>1.</w:t>
      </w:r>
      <w:r>
        <w:rPr>
          <w:rFonts w:ascii="Arial" w:hAnsi="Arial" w:cs="Arial"/>
          <w:lang w:val="en-IE"/>
        </w:rPr>
        <w:tab/>
        <w:t>A Ph.D</w:t>
      </w:r>
      <w:r w:rsidR="008F2178">
        <w:rPr>
          <w:rFonts w:ascii="Arial" w:hAnsi="Arial" w:cs="Arial"/>
          <w:lang w:val="en-IE"/>
        </w:rPr>
        <w:t>.</w:t>
      </w:r>
      <w:r>
        <w:rPr>
          <w:rFonts w:ascii="Arial" w:hAnsi="Arial" w:cs="Arial"/>
          <w:lang w:val="en-IE"/>
        </w:rPr>
        <w:t xml:space="preserve">* or equivalent experience in atmospheric sciences, physics, mathematics or a related discipline is required. </w:t>
      </w:r>
    </w:p>
    <w:p w14:paraId="0780E629" w14:textId="77777777" w:rsidR="00E678CD" w:rsidRDefault="00E678CD" w:rsidP="00775F7C">
      <w:pPr>
        <w:suppressAutoHyphens/>
        <w:ind w:left="1985" w:hanging="686"/>
        <w:contextualSpacing/>
        <w:rPr>
          <w:rFonts w:ascii="Arial" w:hAnsi="Arial" w:cs="Arial"/>
          <w:lang w:val="en-IE"/>
        </w:rPr>
      </w:pPr>
      <w:r>
        <w:rPr>
          <w:rFonts w:ascii="Arial" w:hAnsi="Arial" w:cs="Arial"/>
          <w:lang w:val="en-IE"/>
        </w:rPr>
        <w:t>2.</w:t>
      </w:r>
      <w:r>
        <w:rPr>
          <w:rFonts w:ascii="Arial" w:hAnsi="Arial" w:cs="Arial"/>
          <w:lang w:val="en-IE"/>
        </w:rPr>
        <w:tab/>
      </w:r>
      <w:r w:rsidR="007C33F7">
        <w:rPr>
          <w:rFonts w:ascii="Arial" w:hAnsi="Arial" w:cs="Arial"/>
          <w:lang w:val="en-IE"/>
        </w:rPr>
        <w:t>E</w:t>
      </w:r>
      <w:r w:rsidR="00775F7C">
        <w:rPr>
          <w:rFonts w:ascii="Arial" w:hAnsi="Arial" w:cs="Arial"/>
          <w:lang w:val="en-IE"/>
        </w:rPr>
        <w:t>xperience with</w:t>
      </w:r>
      <w:r w:rsidR="007C33F7">
        <w:rPr>
          <w:rFonts w:ascii="Arial" w:hAnsi="Arial" w:cs="Arial"/>
          <w:lang w:val="en-IE"/>
        </w:rPr>
        <w:t xml:space="preserve"> numerical weather prediction or climate </w:t>
      </w:r>
      <w:r w:rsidR="00775F7C">
        <w:rPr>
          <w:rFonts w:ascii="Arial" w:hAnsi="Arial" w:cs="Arial"/>
          <w:lang w:val="en-IE"/>
        </w:rPr>
        <w:t>models</w:t>
      </w:r>
    </w:p>
    <w:p w14:paraId="770A7906" w14:textId="77777777" w:rsidR="00892E74" w:rsidRDefault="00E678CD" w:rsidP="00775F7C">
      <w:pPr>
        <w:suppressAutoHyphens/>
        <w:ind w:left="1985" w:hanging="686"/>
        <w:contextualSpacing/>
        <w:rPr>
          <w:rFonts w:ascii="Arial" w:hAnsi="Arial" w:cs="Arial"/>
          <w:lang w:val="en-IE"/>
        </w:rPr>
      </w:pPr>
      <w:r>
        <w:rPr>
          <w:rFonts w:ascii="Arial" w:hAnsi="Arial" w:cs="Arial"/>
          <w:lang w:val="en-IE"/>
        </w:rPr>
        <w:t>3</w:t>
      </w:r>
      <w:r w:rsidR="00430DF8">
        <w:rPr>
          <w:rFonts w:ascii="Arial" w:hAnsi="Arial" w:cs="Arial"/>
          <w:lang w:val="en-IE"/>
        </w:rPr>
        <w:t>.</w:t>
      </w:r>
      <w:r w:rsidR="00430DF8">
        <w:rPr>
          <w:rFonts w:ascii="Arial" w:hAnsi="Arial" w:cs="Arial"/>
          <w:lang w:val="en-IE"/>
        </w:rPr>
        <w:tab/>
      </w:r>
      <w:r w:rsidR="00775F7C">
        <w:rPr>
          <w:rFonts w:ascii="Arial" w:hAnsi="Arial" w:cs="Arial"/>
          <w:lang w:val="en-IE"/>
        </w:rPr>
        <w:t>Knowledge of atmospheric or climate dynamics</w:t>
      </w:r>
    </w:p>
    <w:p w14:paraId="67D1DBFB" w14:textId="77777777" w:rsidR="00892E74" w:rsidRDefault="00E678CD">
      <w:pPr>
        <w:suppressAutoHyphens/>
        <w:ind w:left="1985" w:hanging="686"/>
        <w:contextualSpacing/>
        <w:rPr>
          <w:rFonts w:ascii="Arial" w:hAnsi="Arial" w:cs="Arial"/>
          <w:lang w:val="en-IE"/>
        </w:rPr>
      </w:pPr>
      <w:r>
        <w:rPr>
          <w:rFonts w:ascii="Arial" w:hAnsi="Arial" w:cs="Arial"/>
          <w:lang w:val="en-IE"/>
        </w:rPr>
        <w:t>4</w:t>
      </w:r>
      <w:r w:rsidR="00430DF8">
        <w:rPr>
          <w:rFonts w:ascii="Arial" w:hAnsi="Arial" w:cs="Arial"/>
          <w:lang w:val="en-IE"/>
        </w:rPr>
        <w:t>.</w:t>
      </w:r>
      <w:r w:rsidR="00430DF8">
        <w:rPr>
          <w:rFonts w:ascii="Arial" w:hAnsi="Arial" w:cs="Arial"/>
          <w:lang w:val="en-IE"/>
        </w:rPr>
        <w:tab/>
      </w:r>
      <w:r w:rsidR="005F2DFE">
        <w:rPr>
          <w:rFonts w:ascii="Arial" w:hAnsi="Arial" w:cs="Arial"/>
          <w:lang w:val="en-IE"/>
        </w:rPr>
        <w:t xml:space="preserve">Strong programming skills </w:t>
      </w:r>
    </w:p>
    <w:p w14:paraId="78F10F50" w14:textId="77777777" w:rsidR="00892E74" w:rsidRDefault="00E678CD">
      <w:pPr>
        <w:suppressAutoHyphens/>
        <w:ind w:left="1985" w:hanging="686"/>
        <w:contextualSpacing/>
        <w:rPr>
          <w:rFonts w:ascii="Arial" w:hAnsi="Arial" w:cs="Arial"/>
          <w:lang w:val="en-IE"/>
        </w:rPr>
      </w:pPr>
      <w:r>
        <w:rPr>
          <w:rFonts w:ascii="Arial" w:hAnsi="Arial" w:cs="Arial"/>
          <w:lang w:val="en-IE"/>
        </w:rPr>
        <w:t>5</w:t>
      </w:r>
      <w:r w:rsidR="00430DF8">
        <w:rPr>
          <w:rFonts w:ascii="Arial" w:hAnsi="Arial" w:cs="Arial"/>
          <w:lang w:val="en-IE"/>
        </w:rPr>
        <w:t>.</w:t>
      </w:r>
      <w:r w:rsidR="00430DF8">
        <w:rPr>
          <w:rFonts w:ascii="Arial" w:hAnsi="Arial" w:cs="Arial"/>
          <w:lang w:val="en-IE"/>
        </w:rPr>
        <w:tab/>
      </w:r>
      <w:r w:rsidR="005F2DFE">
        <w:rPr>
          <w:rFonts w:ascii="Arial" w:hAnsi="Arial" w:cs="Arial"/>
          <w:lang w:val="en-IE"/>
        </w:rPr>
        <w:t>Strong quantitative skills including data analysis</w:t>
      </w:r>
      <w:r w:rsidR="005F2DFE" w:rsidDel="005F2DFE">
        <w:rPr>
          <w:rFonts w:ascii="Arial" w:hAnsi="Arial" w:cs="Arial"/>
          <w:lang w:val="en-IE"/>
        </w:rPr>
        <w:t xml:space="preserve"> </w:t>
      </w:r>
    </w:p>
    <w:p w14:paraId="52E555D0" w14:textId="77777777" w:rsidR="00892E74" w:rsidRDefault="00E678CD">
      <w:pPr>
        <w:suppressAutoHyphens/>
        <w:ind w:left="1985" w:hanging="686"/>
        <w:contextualSpacing/>
        <w:rPr>
          <w:rFonts w:ascii="Arial" w:hAnsi="Arial" w:cs="Arial"/>
          <w:lang w:val="en-IE"/>
        </w:rPr>
      </w:pPr>
      <w:r>
        <w:rPr>
          <w:rFonts w:ascii="Arial" w:hAnsi="Arial" w:cs="Arial"/>
          <w:lang w:val="en-IE"/>
        </w:rPr>
        <w:t>6</w:t>
      </w:r>
      <w:r w:rsidR="00430DF8">
        <w:rPr>
          <w:rFonts w:ascii="Arial" w:hAnsi="Arial" w:cs="Arial"/>
          <w:lang w:val="en-IE"/>
        </w:rPr>
        <w:t>.</w:t>
      </w:r>
      <w:r w:rsidR="00430DF8">
        <w:rPr>
          <w:rFonts w:ascii="Arial" w:hAnsi="Arial" w:cs="Arial"/>
          <w:lang w:val="en-IE"/>
        </w:rPr>
        <w:tab/>
        <w:t>Effective oral and written communication skills</w:t>
      </w:r>
    </w:p>
    <w:p w14:paraId="431A002D" w14:textId="77777777" w:rsidR="00892E74" w:rsidRDefault="00892E74">
      <w:pPr>
        <w:suppressAutoHyphens/>
        <w:ind w:left="360"/>
        <w:contextualSpacing/>
        <w:rPr>
          <w:rFonts w:ascii="Arial" w:hAnsi="Arial" w:cs="Arial"/>
          <w:lang w:val="en-IE"/>
        </w:rPr>
      </w:pPr>
    </w:p>
    <w:p w14:paraId="5785A29A" w14:textId="77777777" w:rsidR="00892E74" w:rsidRDefault="00430DF8">
      <w:pPr>
        <w:pStyle w:val="ListParagraph"/>
        <w:numPr>
          <w:ilvl w:val="0"/>
          <w:numId w:val="7"/>
        </w:numPr>
        <w:suppressAutoHyphens/>
        <w:spacing w:after="0" w:line="240" w:lineRule="auto"/>
        <w:ind w:left="709" w:hanging="283"/>
        <w:rPr>
          <w:rFonts w:ascii="Arial" w:eastAsia="Calibri" w:hAnsi="Arial" w:cs="Arial"/>
          <w:b/>
        </w:rPr>
      </w:pPr>
      <w:r>
        <w:rPr>
          <w:rFonts w:ascii="Arial" w:eastAsia="Calibri" w:hAnsi="Arial" w:cs="Arial"/>
          <w:b/>
        </w:rPr>
        <w:t>DESIRABLE (but not essential) for the job</w:t>
      </w:r>
    </w:p>
    <w:p w14:paraId="3CBBC922" w14:textId="77777777" w:rsidR="00892E74" w:rsidRDefault="00892E74">
      <w:pPr>
        <w:suppressAutoHyphens/>
        <w:ind w:left="360"/>
        <w:contextualSpacing/>
        <w:rPr>
          <w:rFonts w:ascii="Arial" w:hAnsi="Arial" w:cs="Arial"/>
          <w:lang w:val="en-IE"/>
        </w:rPr>
      </w:pPr>
    </w:p>
    <w:p w14:paraId="0B1FF95E" w14:textId="77777777" w:rsidR="00892E74" w:rsidRDefault="00430DF8">
      <w:pPr>
        <w:suppressAutoHyphens/>
        <w:ind w:left="1985" w:hanging="709"/>
        <w:contextualSpacing/>
        <w:rPr>
          <w:rFonts w:ascii="Arial" w:hAnsi="Arial" w:cs="Arial"/>
          <w:lang w:val="en-IE"/>
        </w:rPr>
      </w:pPr>
      <w:r>
        <w:rPr>
          <w:rFonts w:ascii="Arial" w:hAnsi="Arial" w:cs="Arial"/>
          <w:lang w:val="en-IE"/>
        </w:rPr>
        <w:t>1.</w:t>
      </w:r>
      <w:r>
        <w:rPr>
          <w:rFonts w:ascii="Arial" w:hAnsi="Arial" w:cs="Arial"/>
          <w:lang w:val="en-IE"/>
        </w:rPr>
        <w:tab/>
        <w:t>A proven track record in peer-reviewed publications</w:t>
      </w:r>
    </w:p>
    <w:p w14:paraId="64AE40B8" w14:textId="77777777" w:rsidR="00892E74" w:rsidRDefault="009D1DD6">
      <w:pPr>
        <w:suppressAutoHyphens/>
        <w:ind w:left="1985" w:hanging="709"/>
        <w:contextualSpacing/>
        <w:rPr>
          <w:rFonts w:ascii="Arial" w:hAnsi="Arial" w:cs="Arial"/>
          <w:lang w:val="en-IE"/>
        </w:rPr>
      </w:pPr>
      <w:r>
        <w:rPr>
          <w:rFonts w:ascii="Arial" w:hAnsi="Arial" w:cs="Arial"/>
          <w:lang w:val="en-IE"/>
        </w:rPr>
        <w:t>2</w:t>
      </w:r>
      <w:r w:rsidR="00430DF8">
        <w:rPr>
          <w:rFonts w:ascii="Arial" w:hAnsi="Arial" w:cs="Arial"/>
          <w:lang w:val="en-IE"/>
        </w:rPr>
        <w:t xml:space="preserve">. </w:t>
      </w:r>
      <w:r w:rsidR="00430DF8">
        <w:rPr>
          <w:rFonts w:ascii="Arial" w:hAnsi="Arial" w:cs="Arial"/>
          <w:lang w:val="en-IE"/>
        </w:rPr>
        <w:tab/>
      </w:r>
      <w:r w:rsidR="00E678CD">
        <w:rPr>
          <w:rFonts w:ascii="Arial" w:hAnsi="Arial" w:cs="Arial"/>
          <w:lang w:val="en-IE"/>
        </w:rPr>
        <w:t>Knowledge of storm dynamics and the effects of climate change</w:t>
      </w:r>
    </w:p>
    <w:p w14:paraId="0BF5CE2E" w14:textId="77777777" w:rsidR="00892E74" w:rsidRDefault="00892E74">
      <w:pPr>
        <w:suppressAutoHyphens/>
        <w:ind w:left="360"/>
        <w:contextualSpacing/>
        <w:rPr>
          <w:b/>
          <w:lang w:val="en-IE"/>
        </w:rPr>
      </w:pPr>
    </w:p>
    <w:p w14:paraId="6FF36D6F" w14:textId="77777777" w:rsidR="00892E74" w:rsidRDefault="00892E74">
      <w:pPr>
        <w:jc w:val="both"/>
        <w:rPr>
          <w:rFonts w:ascii="Arial" w:hAnsi="Arial" w:cs="Arial"/>
          <w:bCs/>
        </w:rPr>
      </w:pPr>
    </w:p>
    <w:p w14:paraId="7732106D" w14:textId="77777777" w:rsidR="008A2664" w:rsidRDefault="008A2664" w:rsidP="008A2664">
      <w:pPr>
        <w:spacing w:line="240" w:lineRule="auto"/>
        <w:ind w:firstLine="720"/>
        <w:rPr>
          <w:rFonts w:ascii="Arial" w:hAnsi="Arial" w:cs="Arial"/>
          <w:color w:val="000000"/>
        </w:rPr>
      </w:pPr>
      <w:r>
        <w:rPr>
          <w:rFonts w:ascii="Arial" w:hAnsi="Arial" w:cs="Arial"/>
          <w:b/>
          <w:color w:val="000000"/>
        </w:rPr>
        <w:t xml:space="preserve">* </w:t>
      </w:r>
      <w:r>
        <w:rPr>
          <w:rFonts w:ascii="Arial" w:hAnsi="Arial" w:cs="Arial"/>
          <w:color w:val="000000"/>
        </w:rPr>
        <w:t>Applicants who are close to completion of a Ph.D. will also be considered</w:t>
      </w:r>
    </w:p>
    <w:p w14:paraId="68BA3A67" w14:textId="05588847" w:rsidR="00892E74" w:rsidRDefault="00430DF8">
      <w:pPr>
        <w:spacing w:line="240" w:lineRule="auto"/>
        <w:ind w:firstLine="720"/>
        <w:rPr>
          <w:rFonts w:ascii="Arial" w:hAnsi="Arial" w:cs="Arial"/>
          <w:b/>
          <w:color w:val="000000"/>
        </w:rPr>
      </w:pPr>
      <w:r>
        <w:br w:type="page"/>
      </w:r>
    </w:p>
    <w:p w14:paraId="4B5F5DA8" w14:textId="77777777" w:rsidR="00892E74" w:rsidRDefault="00430DF8">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2498C083" w14:textId="77777777" w:rsidR="00892E74" w:rsidRDefault="00892E74">
      <w:pPr>
        <w:spacing w:line="240" w:lineRule="auto"/>
        <w:ind w:firstLine="720"/>
        <w:jc w:val="both"/>
        <w:rPr>
          <w:rFonts w:ascii="Arial" w:eastAsia="Times New Roman" w:hAnsi="Arial" w:cs="Arial"/>
          <w:b/>
          <w:bCs/>
          <w:color w:val="000000"/>
          <w:lang w:val="en-GB"/>
        </w:rPr>
      </w:pPr>
    </w:p>
    <w:p w14:paraId="73009EBA" w14:textId="77777777" w:rsidR="004110BE" w:rsidRDefault="004110BE" w:rsidP="004110BE">
      <w:pPr>
        <w:spacing w:line="240" w:lineRule="auto"/>
        <w:ind w:firstLine="720"/>
        <w:jc w:val="both"/>
        <w:rPr>
          <w:rFonts w:ascii="Arial" w:eastAsia="Times New Roman" w:hAnsi="Arial" w:cs="Arial"/>
          <w:b/>
          <w:bCs/>
          <w:color w:val="000000"/>
          <w:lang w:val="en-GB"/>
        </w:rPr>
      </w:pPr>
    </w:p>
    <w:p w14:paraId="79D636EF" w14:textId="77777777" w:rsidR="004110BE" w:rsidRDefault="004110BE" w:rsidP="004110BE">
      <w:pPr>
        <w:spacing w:line="220" w:lineRule="exact"/>
        <w:ind w:left="-113"/>
        <w:rPr>
          <w:rFonts w:ascii="Arial" w:hAnsi="Arial" w:cs="Arial"/>
          <w:b/>
          <w:color w:val="000000"/>
          <w:u w:val="single"/>
          <w:lang w:val="en-IE"/>
        </w:rPr>
      </w:pPr>
      <w:r>
        <w:rPr>
          <w:rFonts w:ascii="Arial" w:hAnsi="Arial" w:cs="Arial"/>
          <w:b/>
          <w:color w:val="000000"/>
          <w:u w:val="single"/>
        </w:rPr>
        <w:t>Citizenship Requirement</w:t>
      </w:r>
    </w:p>
    <w:p w14:paraId="2A066849" w14:textId="77777777" w:rsidR="004110BE" w:rsidRDefault="004110BE" w:rsidP="004110BE">
      <w:pPr>
        <w:rPr>
          <w:rFonts w:ascii="Arial" w:hAnsi="Arial" w:cs="Arial"/>
          <w:color w:val="000000"/>
          <w:lang w:eastAsia="zh-CN"/>
        </w:rPr>
      </w:pPr>
      <w:r>
        <w:rPr>
          <w:rFonts w:ascii="Arial" w:hAnsi="Arial" w:cs="Arial"/>
          <w:color w:val="000000"/>
        </w:rPr>
        <w:t>Eligible candidates must be:</w:t>
      </w:r>
    </w:p>
    <w:p w14:paraId="52DB7CEE" w14:textId="77777777" w:rsidR="004110BE" w:rsidRDefault="004110BE" w:rsidP="004110BE">
      <w:pPr>
        <w:numPr>
          <w:ilvl w:val="0"/>
          <w:numId w:val="9"/>
        </w:numPr>
        <w:spacing w:line="240" w:lineRule="auto"/>
        <w:ind w:left="714" w:hanging="357"/>
        <w:rPr>
          <w:rFonts w:ascii="Arial" w:hAnsi="Arial" w:cs="Arial"/>
          <w:b/>
          <w:bCs/>
          <w:color w:val="000000"/>
          <w:u w:val="single"/>
        </w:rPr>
      </w:pPr>
      <w:r>
        <w:rPr>
          <w:rFonts w:ascii="Arial" w:hAnsi="Arial" w:cs="Arial"/>
          <w:color w:val="000000"/>
        </w:rPr>
        <w:t xml:space="preserve">A citizen of the European Economic Area (EEA). The EEA consists of the Member States of the European Union, Iceland, Liechtenstein and Norway; </w:t>
      </w:r>
      <w:r>
        <w:rPr>
          <w:rFonts w:ascii="Arial" w:hAnsi="Arial" w:cs="Arial"/>
          <w:b/>
          <w:bCs/>
          <w:color w:val="000000"/>
          <w:u w:val="single"/>
        </w:rPr>
        <w:t>or</w:t>
      </w:r>
    </w:p>
    <w:p w14:paraId="49548A15" w14:textId="77777777" w:rsidR="004110BE" w:rsidRDefault="004110BE" w:rsidP="004110BE">
      <w:pPr>
        <w:numPr>
          <w:ilvl w:val="0"/>
          <w:numId w:val="9"/>
        </w:numPr>
        <w:spacing w:line="240" w:lineRule="auto"/>
        <w:ind w:left="714" w:hanging="357"/>
        <w:rPr>
          <w:rFonts w:ascii="Arial" w:hAnsi="Arial" w:cs="Arial"/>
          <w:b/>
          <w:bCs/>
          <w:color w:val="000000"/>
          <w:u w:val="single"/>
        </w:rPr>
      </w:pPr>
      <w:r>
        <w:rPr>
          <w:rFonts w:ascii="Arial" w:hAnsi="Arial" w:cs="Arial"/>
          <w:color w:val="000000"/>
        </w:rPr>
        <w:t xml:space="preserve">A citizen of the United Kingdom (UK); </w:t>
      </w:r>
      <w:r>
        <w:rPr>
          <w:rFonts w:ascii="Arial" w:hAnsi="Arial" w:cs="Arial"/>
          <w:b/>
          <w:bCs/>
          <w:color w:val="000000"/>
          <w:u w:val="single"/>
        </w:rPr>
        <w:t>or</w:t>
      </w:r>
    </w:p>
    <w:p w14:paraId="4B421661" w14:textId="77777777" w:rsidR="004110BE" w:rsidRDefault="004110BE" w:rsidP="004110BE">
      <w:pPr>
        <w:numPr>
          <w:ilvl w:val="0"/>
          <w:numId w:val="9"/>
        </w:numPr>
        <w:spacing w:line="240" w:lineRule="auto"/>
        <w:ind w:left="714" w:hanging="357"/>
        <w:rPr>
          <w:rFonts w:ascii="Arial" w:hAnsi="Arial" w:cs="Arial"/>
          <w:color w:val="000000"/>
        </w:rPr>
      </w:pPr>
      <w:r>
        <w:rPr>
          <w:rFonts w:ascii="Arial" w:hAnsi="Arial" w:cs="Arial"/>
          <w:color w:val="000000"/>
        </w:rPr>
        <w:t xml:space="preserve">A citizen of Switzerland pursuant to the agreement between the EU and Switzerland on the free movement of persons; </w:t>
      </w:r>
      <w:r>
        <w:rPr>
          <w:rFonts w:ascii="Arial" w:hAnsi="Arial" w:cs="Arial"/>
          <w:b/>
          <w:bCs/>
          <w:color w:val="000000"/>
          <w:u w:val="single"/>
        </w:rPr>
        <w:t>or</w:t>
      </w:r>
    </w:p>
    <w:p w14:paraId="41615D68" w14:textId="77777777" w:rsidR="004110BE" w:rsidRDefault="004110BE" w:rsidP="004110BE">
      <w:pPr>
        <w:numPr>
          <w:ilvl w:val="0"/>
          <w:numId w:val="9"/>
        </w:numPr>
        <w:spacing w:line="230" w:lineRule="exact"/>
        <w:ind w:left="714" w:hanging="357"/>
        <w:rPr>
          <w:rFonts w:ascii="Arial" w:hAnsi="Arial" w:cs="Arial"/>
          <w:color w:val="000000"/>
        </w:rPr>
      </w:pPr>
      <w:r>
        <w:rPr>
          <w:rFonts w:ascii="Arial" w:hAnsi="Arial" w:cs="Arial"/>
          <w:color w:val="000000"/>
        </w:rPr>
        <w:t xml:space="preserve">A non-EEA citizen who is a spouse or child of an EEA or UK or Swiss citizen and has a stamp 4 visa; </w:t>
      </w:r>
      <w:r>
        <w:rPr>
          <w:rFonts w:ascii="Arial" w:hAnsi="Arial" w:cs="Arial"/>
          <w:b/>
          <w:bCs/>
          <w:color w:val="000000"/>
          <w:u w:val="single"/>
        </w:rPr>
        <w:t>or</w:t>
      </w:r>
    </w:p>
    <w:p w14:paraId="4F493446" w14:textId="77777777" w:rsidR="004110BE" w:rsidRDefault="004110BE" w:rsidP="004110BE">
      <w:pPr>
        <w:numPr>
          <w:ilvl w:val="0"/>
          <w:numId w:val="9"/>
        </w:numPr>
        <w:spacing w:line="240" w:lineRule="auto"/>
        <w:ind w:left="714" w:hanging="357"/>
        <w:rPr>
          <w:rFonts w:ascii="Arial" w:hAnsi="Arial" w:cs="Arial"/>
          <w:color w:val="000000"/>
        </w:rPr>
      </w:pPr>
      <w:r>
        <w:rPr>
          <w:rFonts w:ascii="Arial" w:hAnsi="Arial" w:cs="Arial"/>
          <w:color w:val="000000"/>
        </w:rPr>
        <w:t xml:space="preserve">A person awarded international protection under the International Protection Act 2015 or any family member entitled to remain in the State as a result of family reunification and has a stamp 4 visa </w:t>
      </w:r>
      <w:r>
        <w:rPr>
          <w:rFonts w:ascii="Arial" w:hAnsi="Arial" w:cs="Arial"/>
          <w:b/>
          <w:bCs/>
          <w:color w:val="000000"/>
          <w:u w:val="single"/>
        </w:rPr>
        <w:t>or</w:t>
      </w:r>
    </w:p>
    <w:p w14:paraId="466744EF" w14:textId="77777777" w:rsidR="004110BE" w:rsidRDefault="004110BE" w:rsidP="004110BE">
      <w:pPr>
        <w:numPr>
          <w:ilvl w:val="0"/>
          <w:numId w:val="9"/>
        </w:numPr>
        <w:spacing w:line="240" w:lineRule="auto"/>
        <w:ind w:left="714" w:hanging="357"/>
        <w:rPr>
          <w:rFonts w:ascii="Arial" w:hAnsi="Arial" w:cs="Arial"/>
          <w:color w:val="000000"/>
        </w:rPr>
      </w:pPr>
      <w:r>
        <w:rPr>
          <w:rFonts w:ascii="Arial" w:hAnsi="Arial" w:cs="Arial"/>
          <w:color w:val="000000"/>
        </w:rPr>
        <w:t>A non-EEA citizen who is a parent of a dependent child who is a citizen of, and resident in, an EEA member state or the UK or Switzerland and has a stamp 4 visa.</w:t>
      </w:r>
    </w:p>
    <w:p w14:paraId="02CC670F" w14:textId="77777777" w:rsidR="004110BE" w:rsidRDefault="004110BE" w:rsidP="004110BE">
      <w:pPr>
        <w:pStyle w:val="Default"/>
        <w:ind w:left="720"/>
        <w:rPr>
          <w:rFonts w:ascii="Calibri" w:hAnsi="Calibri"/>
          <w:bCs/>
          <w:color w:val="auto"/>
          <w:sz w:val="4"/>
          <w:szCs w:val="4"/>
        </w:rPr>
      </w:pPr>
    </w:p>
    <w:p w14:paraId="769A62F1" w14:textId="77777777" w:rsidR="004110BE" w:rsidRDefault="004110BE" w:rsidP="004110BE">
      <w:pPr>
        <w:spacing w:line="240" w:lineRule="auto"/>
        <w:ind w:right="-22"/>
        <w:jc w:val="both"/>
        <w:rPr>
          <w:rFonts w:ascii="Arial" w:hAnsi="Arial" w:cs="Arial"/>
          <w:b/>
          <w:bCs/>
        </w:rPr>
      </w:pPr>
    </w:p>
    <w:p w14:paraId="1BD2B61C" w14:textId="77777777" w:rsidR="004110BE" w:rsidRDefault="004110BE" w:rsidP="004110BE">
      <w:pPr>
        <w:spacing w:line="240" w:lineRule="auto"/>
        <w:ind w:right="-22"/>
        <w:jc w:val="both"/>
        <w:rPr>
          <w:rFonts w:ascii="Arial" w:eastAsia="Times New Roman" w:hAnsi="Arial" w:cs="Arial"/>
          <w:color w:val="000000"/>
          <w:lang w:val="en-GB" w:eastAsia="en-GB"/>
        </w:rPr>
      </w:pPr>
      <w:r>
        <w:rPr>
          <w:rFonts w:ascii="Arial" w:hAnsi="Arial" w:cs="Arial"/>
          <w:b/>
          <w:bCs/>
        </w:rPr>
        <w:t xml:space="preserve">To qualify candidates must meet one of the citizenship criteria above by the date of any job offer. </w:t>
      </w:r>
    </w:p>
    <w:p w14:paraId="14404964" w14:textId="77777777" w:rsidR="00892E74" w:rsidRDefault="00430DF8">
      <w:pPr>
        <w:spacing w:before="240" w:line="240" w:lineRule="auto"/>
        <w:ind w:right="-428"/>
        <w:jc w:val="both"/>
        <w:rPr>
          <w:rFonts w:ascii="Arial" w:eastAsia="Times New Roman" w:hAnsi="Arial" w:cs="Arial"/>
          <w:b/>
          <w:iCs/>
          <w:color w:val="000000"/>
          <w:u w:val="single"/>
          <w:lang w:eastAsia="en-IE"/>
        </w:rPr>
      </w:pPr>
      <w:proofErr w:type="spellStart"/>
      <w:r>
        <w:rPr>
          <w:rFonts w:ascii="Arial" w:eastAsia="Times New Roman" w:hAnsi="Arial" w:cs="Arial"/>
          <w:b/>
          <w:color w:val="000000"/>
          <w:u w:val="single"/>
          <w:lang w:eastAsia="en-IE"/>
        </w:rPr>
        <w:t>Incentivised</w:t>
      </w:r>
      <w:proofErr w:type="spellEnd"/>
      <w:r>
        <w:rPr>
          <w:rFonts w:ascii="Arial" w:eastAsia="Times New Roman" w:hAnsi="Arial" w:cs="Arial"/>
          <w:b/>
          <w:color w:val="000000"/>
          <w:u w:val="single"/>
          <w:lang w:eastAsia="en-IE"/>
        </w:rPr>
        <w:t xml:space="preserve"> Scheme for Early Retirement (ISER</w:t>
      </w:r>
      <w:r>
        <w:rPr>
          <w:rFonts w:ascii="Arial" w:eastAsia="Times New Roman" w:hAnsi="Arial" w:cs="Arial"/>
          <w:b/>
          <w:iCs/>
          <w:color w:val="000000"/>
          <w:u w:val="single"/>
          <w:lang w:eastAsia="en-IE"/>
        </w:rPr>
        <w:t>)</w:t>
      </w:r>
    </w:p>
    <w:p w14:paraId="014C461E" w14:textId="77777777" w:rsidR="00892E74" w:rsidRDefault="00430DF8">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62A96A2" w14:textId="77777777" w:rsidR="00892E74" w:rsidRDefault="00892E74">
      <w:pPr>
        <w:spacing w:line="240" w:lineRule="auto"/>
        <w:ind w:right="-428"/>
        <w:jc w:val="both"/>
        <w:rPr>
          <w:rFonts w:ascii="Arial" w:eastAsia="Times New Roman" w:hAnsi="Arial" w:cs="Arial"/>
          <w:b/>
          <w:u w:val="single"/>
          <w:lang w:eastAsia="en-IE"/>
        </w:rPr>
      </w:pPr>
    </w:p>
    <w:p w14:paraId="0AE1A55D" w14:textId="77777777" w:rsidR="00892E74" w:rsidRDefault="00430DF8">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0D919DEE" w14:textId="77777777" w:rsidR="00892E74" w:rsidRDefault="00430DF8">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26646F55" w14:textId="77777777" w:rsidR="00892E74" w:rsidRDefault="00892E74">
      <w:pPr>
        <w:spacing w:line="240" w:lineRule="auto"/>
        <w:jc w:val="both"/>
        <w:rPr>
          <w:rFonts w:ascii="Arial" w:eastAsia="Times New Roman" w:hAnsi="Arial" w:cs="Arial"/>
          <w:color w:val="000080"/>
          <w:lang w:eastAsia="en-IE"/>
        </w:rPr>
      </w:pPr>
    </w:p>
    <w:p w14:paraId="760FC85F" w14:textId="77777777" w:rsidR="00892E74" w:rsidRDefault="00430DF8">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5686E311" w14:textId="77777777" w:rsidR="00892E74" w:rsidRDefault="00430DF8">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0FC1D513" w14:textId="77777777" w:rsidR="00892E74" w:rsidRDefault="00892E74">
      <w:pPr>
        <w:spacing w:line="240" w:lineRule="auto"/>
        <w:jc w:val="both"/>
        <w:rPr>
          <w:rFonts w:ascii="Arial" w:eastAsia="Times New Roman" w:hAnsi="Arial" w:cs="Arial"/>
          <w:b/>
          <w:bCs/>
          <w:u w:val="single"/>
          <w:lang w:val="en-GB" w:eastAsia="en-GB"/>
        </w:rPr>
      </w:pPr>
    </w:p>
    <w:p w14:paraId="68F61285" w14:textId="77777777" w:rsidR="00BC7B02" w:rsidRDefault="00BC7B02">
      <w:pPr>
        <w:spacing w:line="240" w:lineRule="auto"/>
        <w:jc w:val="both"/>
        <w:rPr>
          <w:rFonts w:ascii="Arial" w:eastAsia="Times New Roman" w:hAnsi="Arial" w:cs="Arial"/>
          <w:b/>
          <w:bCs/>
          <w:u w:val="single"/>
          <w:lang w:val="en-GB" w:eastAsia="en-GB"/>
        </w:rPr>
      </w:pPr>
    </w:p>
    <w:p w14:paraId="1A1801D6" w14:textId="5EB5366E" w:rsidR="00892E74" w:rsidRDefault="00430DF8">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260B309B" w14:textId="77777777" w:rsidR="00892E74" w:rsidRDefault="00430DF8">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16547730" w14:textId="77777777" w:rsidR="00892E74" w:rsidRDefault="00892E74">
      <w:pPr>
        <w:spacing w:line="240" w:lineRule="auto"/>
        <w:ind w:right="-472"/>
        <w:jc w:val="both"/>
        <w:rPr>
          <w:rFonts w:ascii="Arial" w:eastAsia="Times New Roman" w:hAnsi="Arial" w:cs="Arial"/>
          <w:color w:val="000000"/>
          <w:lang w:val="en-GB" w:eastAsia="en-GB"/>
        </w:rPr>
      </w:pPr>
    </w:p>
    <w:p w14:paraId="416D2DDA"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1484CDA1"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5D14D4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098DF0E3"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255EFD5F"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482AF53C"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330EE2D4" w14:textId="77777777" w:rsidR="00892E74" w:rsidRDefault="00892E74">
      <w:pPr>
        <w:tabs>
          <w:tab w:val="left" w:pos="-720"/>
          <w:tab w:val="left" w:pos="1560"/>
        </w:tabs>
        <w:suppressAutoHyphens/>
        <w:spacing w:line="240" w:lineRule="auto"/>
        <w:ind w:right="-9"/>
        <w:jc w:val="both"/>
        <w:rPr>
          <w:rFonts w:ascii="Arial" w:eastAsia="Times New Roman" w:hAnsi="Arial" w:cs="Arial"/>
          <w:b/>
          <w:u w:val="single"/>
          <w:lang w:val="en-GB"/>
        </w:rPr>
      </w:pPr>
    </w:p>
    <w:p w14:paraId="5D20A54C" w14:textId="77777777" w:rsidR="00892E74" w:rsidRDefault="00430DF8">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48723CFC" w14:textId="77777777" w:rsidR="00892E74" w:rsidRDefault="00892E74">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892E74" w14:paraId="6BDBDD0F" w14:textId="77777777">
        <w:tc>
          <w:tcPr>
            <w:tcW w:w="236" w:type="dxa"/>
            <w:shd w:val="clear" w:color="auto" w:fill="auto"/>
          </w:tcPr>
          <w:p w14:paraId="619A6A5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BEF2AF4"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214FC32F" w14:textId="77777777" w:rsidR="00892E74" w:rsidRDefault="00430DF8">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0BFFB553" w14:textId="77777777" w:rsidR="00892E74" w:rsidRDefault="00892E74">
            <w:pPr>
              <w:tabs>
                <w:tab w:val="center" w:pos="4700"/>
              </w:tabs>
              <w:suppressAutoHyphens/>
              <w:spacing w:line="240" w:lineRule="auto"/>
              <w:jc w:val="both"/>
              <w:rPr>
                <w:rFonts w:ascii="Arial" w:eastAsia="Times New Roman" w:hAnsi="Arial" w:cs="Arial"/>
                <w:bCs/>
                <w:spacing w:val="-2"/>
                <w:lang w:val="en-GB"/>
              </w:rPr>
            </w:pPr>
          </w:p>
        </w:tc>
      </w:tr>
      <w:tr w:rsidR="00892E74" w14:paraId="5C512933" w14:textId="77777777">
        <w:tc>
          <w:tcPr>
            <w:tcW w:w="236" w:type="dxa"/>
            <w:shd w:val="clear" w:color="auto" w:fill="auto"/>
          </w:tcPr>
          <w:p w14:paraId="6CBC7338"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49D2568" w14:textId="77777777" w:rsidR="00892E74" w:rsidRDefault="00892E74">
            <w:pPr>
              <w:spacing w:line="240" w:lineRule="auto"/>
              <w:jc w:val="both"/>
              <w:rPr>
                <w:rFonts w:ascii="Arial" w:eastAsia="Times New Roman" w:hAnsi="Arial" w:cs="Arial"/>
              </w:rPr>
            </w:pPr>
          </w:p>
          <w:p w14:paraId="6BB0B635" w14:textId="06503905" w:rsidR="00892E74" w:rsidRDefault="00430DF8">
            <w:pPr>
              <w:spacing w:line="240" w:lineRule="auto"/>
              <w:jc w:val="both"/>
              <w:rPr>
                <w:bCs/>
              </w:rPr>
            </w:pPr>
            <w:r>
              <w:rPr>
                <w:rFonts w:ascii="Arial" w:eastAsia="Times New Roman" w:hAnsi="Arial" w:cs="Arial"/>
                <w:b/>
                <w:u w:val="single"/>
                <w:lang w:val="en-GB"/>
              </w:rPr>
              <w:t>Pay:</w:t>
            </w:r>
            <w:r>
              <w:rPr>
                <w:rFonts w:ascii="Arial" w:eastAsia="Times New Roman" w:hAnsi="Arial" w:cs="Arial"/>
                <w:b/>
                <w:lang w:val="en-GB"/>
              </w:rPr>
              <w:t xml:space="preserve"> </w:t>
            </w:r>
            <w:r w:rsidR="00F119D9">
              <w:rPr>
                <w:rFonts w:ascii="Arial" w:eastAsia="Times New Roman" w:hAnsi="Arial" w:cs="Arial"/>
                <w:lang w:val="en-GB"/>
              </w:rPr>
              <w:t xml:space="preserve">On appointment </w:t>
            </w:r>
            <w:r w:rsidR="00B42183" w:rsidRPr="00B42183">
              <w:rPr>
                <w:rFonts w:ascii="Arial" w:eastAsia="Times New Roman" w:hAnsi="Arial" w:cs="Arial"/>
                <w:lang w:val="en-GB"/>
              </w:rPr>
              <w:t>€49,302</w:t>
            </w:r>
            <w:r w:rsidR="00B42183">
              <w:rPr>
                <w:rFonts w:ascii="Arial" w:eastAsia="Times New Roman" w:hAnsi="Arial" w:cs="Arial"/>
                <w:lang w:val="en-GB"/>
              </w:rPr>
              <w:t xml:space="preserve"> </w:t>
            </w:r>
            <w:r w:rsidR="004110BE" w:rsidRPr="00B42C07">
              <w:rPr>
                <w:rFonts w:ascii="Arial" w:hAnsi="Arial" w:cs="Arial"/>
                <w:bCs/>
              </w:rPr>
              <w:t xml:space="preserve">per annum, after 1 year </w:t>
            </w:r>
            <w:r w:rsidR="00B42183" w:rsidRPr="00B42183">
              <w:rPr>
                <w:rFonts w:ascii="Arial" w:hAnsi="Arial" w:cs="Arial"/>
                <w:bCs/>
              </w:rPr>
              <w:t>€52,488</w:t>
            </w:r>
            <w:r w:rsidR="00B42183">
              <w:rPr>
                <w:rFonts w:ascii="Arial" w:hAnsi="Arial" w:cs="Arial"/>
                <w:bCs/>
              </w:rPr>
              <w:t xml:space="preserve"> </w:t>
            </w:r>
            <w:r w:rsidR="004110BE" w:rsidRPr="00B42C07">
              <w:rPr>
                <w:rFonts w:ascii="Arial" w:hAnsi="Arial" w:cs="Arial"/>
                <w:bCs/>
              </w:rPr>
              <w:t>year per annum</w:t>
            </w:r>
          </w:p>
          <w:p w14:paraId="754B0EA1" w14:textId="77777777" w:rsidR="00892E74" w:rsidRDefault="00892E74">
            <w:pPr>
              <w:pStyle w:val="Title"/>
              <w:jc w:val="both"/>
              <w:rPr>
                <w:b w:val="0"/>
                <w:bCs/>
                <w:sz w:val="22"/>
                <w:szCs w:val="22"/>
                <w:u w:val="none"/>
              </w:rPr>
            </w:pPr>
          </w:p>
          <w:p w14:paraId="5B7D2E99" w14:textId="77777777" w:rsidR="00892E74" w:rsidRDefault="00892E74">
            <w:pPr>
              <w:pStyle w:val="PlainText"/>
              <w:jc w:val="both"/>
              <w:rPr>
                <w:rFonts w:ascii="Arial" w:hAnsi="Arial" w:cs="Arial"/>
                <w:sz w:val="22"/>
                <w:szCs w:val="22"/>
              </w:rPr>
            </w:pPr>
          </w:p>
          <w:p w14:paraId="6C718403" w14:textId="77777777" w:rsidR="00892E74" w:rsidRDefault="00430DF8">
            <w:pPr>
              <w:pStyle w:val="PlainText"/>
              <w:jc w:val="both"/>
              <w:rPr>
                <w:rFonts w:ascii="Arial" w:hAnsi="Arial" w:cs="Arial"/>
                <w:b/>
                <w:sz w:val="22"/>
                <w:szCs w:val="22"/>
              </w:rPr>
            </w:pPr>
            <w:r>
              <w:rPr>
                <w:rFonts w:ascii="Arial" w:hAnsi="Arial" w:cs="Arial"/>
                <w:b/>
                <w:sz w:val="22"/>
                <w:szCs w:val="22"/>
              </w:rPr>
              <w:t>Important Note</w:t>
            </w:r>
          </w:p>
          <w:p w14:paraId="59E25E86" w14:textId="77777777" w:rsidR="00892E74" w:rsidRDefault="00892E74">
            <w:pPr>
              <w:spacing w:line="240" w:lineRule="auto"/>
              <w:jc w:val="both"/>
              <w:rPr>
                <w:rFonts w:ascii="Arial" w:eastAsia="Times New Roman" w:hAnsi="Arial" w:cs="Arial"/>
                <w:lang w:val="en-GB"/>
              </w:rPr>
            </w:pPr>
          </w:p>
        </w:tc>
      </w:tr>
      <w:tr w:rsidR="00892E74" w14:paraId="67E243DD" w14:textId="77777777">
        <w:tc>
          <w:tcPr>
            <w:tcW w:w="236" w:type="dxa"/>
            <w:shd w:val="clear" w:color="auto" w:fill="auto"/>
          </w:tcPr>
          <w:p w14:paraId="30A6604C"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79C9041F"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FB0022A" w14:textId="77777777" w:rsidR="00892E74"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0E4FC420"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2523C250" w14:textId="77777777" w:rsidR="00892E74" w:rsidRDefault="00430DF8">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892E74" w14:paraId="30FEC6B6" w14:textId="77777777">
        <w:tc>
          <w:tcPr>
            <w:tcW w:w="236" w:type="dxa"/>
            <w:shd w:val="clear" w:color="auto" w:fill="auto"/>
          </w:tcPr>
          <w:p w14:paraId="6E525617"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7BDA444" w14:textId="77777777" w:rsidR="00892E74" w:rsidRDefault="00892E74">
            <w:pPr>
              <w:spacing w:line="240" w:lineRule="auto"/>
              <w:ind w:right="6"/>
              <w:jc w:val="both"/>
              <w:rPr>
                <w:rFonts w:ascii="Arial" w:eastAsia="Times New Roman" w:hAnsi="Arial" w:cs="Arial"/>
                <w:b/>
                <w:bCs/>
                <w:u w:val="single"/>
                <w:lang w:val="en-GB"/>
              </w:rPr>
            </w:pPr>
          </w:p>
          <w:p w14:paraId="7153C4E7"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002D1DE9" w14:textId="77777777" w:rsidR="004C55BF" w:rsidRPr="00491FB3" w:rsidRDefault="004C55BF" w:rsidP="004C55BF">
            <w:pPr>
              <w:pStyle w:val="NoSpacing"/>
              <w:jc w:val="both"/>
              <w:rPr>
                <w:rFonts w:ascii="Arial" w:hAnsi="Arial" w:cs="Arial"/>
                <w:lang w:val="en-GB"/>
              </w:rPr>
            </w:pPr>
            <w:r w:rsidRPr="00491FB3">
              <w:rPr>
                <w:rFonts w:ascii="Arial" w:hAnsi="Arial" w:cs="Arial"/>
                <w:lang w:val="en-GB"/>
              </w:rPr>
              <w:t xml:space="preserve">The appointment is to a </w:t>
            </w:r>
            <w:r w:rsidRPr="00491FB3">
              <w:rPr>
                <w:rFonts w:ascii="Arial" w:hAnsi="Arial" w:cs="Arial"/>
                <w:b/>
                <w:lang w:val="en-GB"/>
              </w:rPr>
              <w:t>temporary</w:t>
            </w:r>
            <w:r w:rsidRPr="00491FB3">
              <w:rPr>
                <w:rFonts w:ascii="Arial" w:hAnsi="Arial" w:cs="Arial"/>
                <w:lang w:val="en-GB"/>
              </w:rPr>
              <w:t xml:space="preserve"> unestablished position in the civil s</w:t>
            </w:r>
            <w:r>
              <w:rPr>
                <w:rFonts w:ascii="Arial" w:hAnsi="Arial" w:cs="Arial"/>
                <w:lang w:val="en-GB"/>
              </w:rPr>
              <w:t>ervice for a period of 2 years.</w:t>
            </w:r>
            <w:r w:rsidRPr="00491FB3">
              <w:rPr>
                <w:rFonts w:ascii="Arial" w:hAnsi="Arial" w:cs="Arial"/>
                <w:lang w:val="en-GB"/>
              </w:rPr>
              <w:t xml:space="preserve"> </w:t>
            </w:r>
            <w:r w:rsidRPr="006947B4">
              <w:rPr>
                <w:rFonts w:ascii="Arial" w:hAnsi="Arial" w:cs="Arial"/>
                <w:lang w:val="en-GB"/>
              </w:rPr>
              <w:t>An extension of up to 2 further years is possible, dependent on a successful review.</w:t>
            </w:r>
          </w:p>
          <w:p w14:paraId="1A116F2F" w14:textId="77777777" w:rsidR="00892E74" w:rsidRDefault="00892E74">
            <w:pPr>
              <w:pStyle w:val="NoSpacing"/>
              <w:jc w:val="both"/>
              <w:rPr>
                <w:rFonts w:ascii="Arial" w:hAnsi="Arial" w:cs="Arial"/>
                <w:lang w:val="en-GB"/>
              </w:rPr>
            </w:pPr>
          </w:p>
          <w:p w14:paraId="29E313E0" w14:textId="77777777" w:rsidR="00892E74" w:rsidRDefault="00430DF8">
            <w:pPr>
              <w:pStyle w:val="NoSpacing"/>
              <w:jc w:val="both"/>
              <w:rPr>
                <w:rFonts w:ascii="Arial" w:hAnsi="Arial" w:cs="Arial"/>
                <w:lang w:val="en-GB"/>
              </w:rPr>
            </w:pPr>
            <w:r>
              <w:rPr>
                <w:rFonts w:ascii="Arial" w:hAnsi="Arial" w:cs="Arial"/>
                <w:lang w:val="en-GB"/>
              </w:rPr>
              <w:t>The appointee will be required to serve a 6</w:t>
            </w:r>
            <w:r w:rsidR="003A22B0">
              <w:rPr>
                <w:rFonts w:ascii="Arial" w:hAnsi="Arial" w:cs="Arial"/>
                <w:lang w:val="en-GB"/>
              </w:rPr>
              <w:t>-</w:t>
            </w:r>
            <w:r>
              <w:rPr>
                <w:rFonts w:ascii="Arial" w:hAnsi="Arial" w:cs="Arial"/>
                <w:lang w:val="en-GB"/>
              </w:rPr>
              <w:t xml:space="preserve">month probationary period.  </w:t>
            </w:r>
          </w:p>
          <w:p w14:paraId="077E3BE4" w14:textId="77777777" w:rsidR="00892E74" w:rsidRDefault="00892E74">
            <w:pPr>
              <w:pStyle w:val="NoSpacing"/>
              <w:jc w:val="both"/>
              <w:rPr>
                <w:rFonts w:ascii="Arial" w:hAnsi="Arial" w:cs="Arial"/>
                <w:lang w:val="en-GB"/>
              </w:rPr>
            </w:pPr>
          </w:p>
          <w:p w14:paraId="10CC4032" w14:textId="77777777" w:rsidR="00892E74" w:rsidRDefault="00430DF8">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6C771A5" w14:textId="77777777" w:rsidR="00892E74" w:rsidRDefault="00430DF8">
            <w:pPr>
              <w:pStyle w:val="NoSpacing"/>
              <w:jc w:val="both"/>
              <w:rPr>
                <w:rFonts w:ascii="Arial" w:hAnsi="Arial" w:cs="Arial"/>
                <w:lang w:val="en-GB"/>
              </w:rPr>
            </w:pPr>
            <w:r>
              <w:rPr>
                <w:rFonts w:ascii="Arial" w:hAnsi="Arial" w:cs="Arial"/>
                <w:lang w:val="en-GB"/>
              </w:rPr>
              <w:t xml:space="preserve"> </w:t>
            </w:r>
          </w:p>
          <w:p w14:paraId="2C5F7240" w14:textId="77777777" w:rsidR="00892E74" w:rsidRDefault="00430DF8">
            <w:pPr>
              <w:pStyle w:val="NoSpacing"/>
              <w:numPr>
                <w:ilvl w:val="0"/>
                <w:numId w:val="3"/>
              </w:numPr>
              <w:jc w:val="both"/>
              <w:rPr>
                <w:rFonts w:ascii="Arial" w:hAnsi="Arial" w:cs="Arial"/>
                <w:lang w:val="en-GB"/>
              </w:rPr>
            </w:pPr>
            <w:r>
              <w:rPr>
                <w:rFonts w:ascii="Arial" w:hAnsi="Arial" w:cs="Arial"/>
                <w:lang w:val="en-GB"/>
              </w:rPr>
              <w:t>has performed in a satisfactory manner</w:t>
            </w:r>
          </w:p>
          <w:p w14:paraId="64AEDAA3" w14:textId="77777777" w:rsidR="00892E74" w:rsidRDefault="00430DF8">
            <w:pPr>
              <w:pStyle w:val="NoSpacing"/>
              <w:numPr>
                <w:ilvl w:val="0"/>
                <w:numId w:val="3"/>
              </w:numPr>
              <w:jc w:val="both"/>
              <w:rPr>
                <w:rFonts w:ascii="Arial" w:hAnsi="Arial" w:cs="Arial"/>
                <w:lang w:val="en-GB"/>
              </w:rPr>
            </w:pPr>
            <w:r>
              <w:rPr>
                <w:rFonts w:ascii="Arial" w:hAnsi="Arial" w:cs="Arial"/>
                <w:lang w:val="en-GB"/>
              </w:rPr>
              <w:t xml:space="preserve">has been satisfactory in general conduct, and </w:t>
            </w:r>
          </w:p>
          <w:p w14:paraId="230693CE" w14:textId="77777777" w:rsidR="00892E74" w:rsidRDefault="00430DF8">
            <w:pPr>
              <w:pStyle w:val="NoSpacing"/>
              <w:numPr>
                <w:ilvl w:val="0"/>
                <w:numId w:val="3"/>
              </w:numPr>
              <w:jc w:val="both"/>
              <w:rPr>
                <w:rFonts w:ascii="Arial" w:hAnsi="Arial" w:cs="Arial"/>
                <w:lang w:val="en-GB"/>
              </w:rPr>
            </w:pPr>
            <w:r>
              <w:rPr>
                <w:rFonts w:ascii="Arial" w:hAnsi="Arial" w:cs="Arial"/>
                <w:lang w:val="en-GB"/>
              </w:rPr>
              <w:lastRenderedPageBreak/>
              <w:t>is suitable from the viewpoint of health with particular regard to sick leave.</w:t>
            </w:r>
          </w:p>
          <w:p w14:paraId="4E611196" w14:textId="77777777" w:rsidR="00892E74" w:rsidRDefault="00892E74">
            <w:pPr>
              <w:pStyle w:val="NoSpacing"/>
              <w:jc w:val="both"/>
              <w:rPr>
                <w:rFonts w:ascii="Arial" w:hAnsi="Arial" w:cs="Arial"/>
                <w:lang w:val="en-GB"/>
              </w:rPr>
            </w:pPr>
          </w:p>
          <w:p w14:paraId="7CEC99D4" w14:textId="77777777" w:rsidR="00892E74" w:rsidRDefault="00430DF8">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Section 5</w:t>
            </w:r>
            <w:proofErr w:type="gramStart"/>
            <w:r>
              <w:rPr>
                <w:rFonts w:ascii="Arial" w:hAnsi="Arial" w:cs="Arial"/>
                <w:i/>
                <w:color w:val="000000"/>
                <w:lang w:val="en-GB"/>
              </w:rPr>
              <w:t>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1BD66144" w14:textId="77777777" w:rsidR="00892E74" w:rsidRDefault="00430DF8">
            <w:pPr>
              <w:pStyle w:val="NoSpacing"/>
              <w:jc w:val="both"/>
              <w:rPr>
                <w:rFonts w:ascii="Arial" w:hAnsi="Arial" w:cs="Arial"/>
                <w:lang w:val="en-GB"/>
              </w:rPr>
            </w:pPr>
            <w:r>
              <w:rPr>
                <w:rFonts w:ascii="Arial" w:hAnsi="Arial" w:cs="Arial"/>
                <w:lang w:val="en-GB"/>
              </w:rPr>
              <w:t xml:space="preserve">  </w:t>
            </w:r>
          </w:p>
          <w:p w14:paraId="0A5E1BF0" w14:textId="77777777" w:rsidR="00892E74" w:rsidRDefault="00430DF8">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57627C6F" w14:textId="77777777" w:rsidR="00892E74" w:rsidRDefault="00892E74">
            <w:pPr>
              <w:pStyle w:val="NoSpacing"/>
              <w:jc w:val="both"/>
              <w:rPr>
                <w:rFonts w:ascii="Arial" w:hAnsi="Arial" w:cs="Arial"/>
                <w:lang w:val="en-GB"/>
              </w:rPr>
            </w:pPr>
          </w:p>
          <w:p w14:paraId="784C9BA4" w14:textId="77777777" w:rsidR="00892E74" w:rsidRDefault="00430DF8">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2DFBE34E" w14:textId="77777777" w:rsidR="00892E74" w:rsidRDefault="00892E74">
            <w:pPr>
              <w:pStyle w:val="NoSpacing"/>
              <w:jc w:val="both"/>
              <w:rPr>
                <w:rFonts w:ascii="Arial" w:hAnsi="Arial" w:cs="Arial"/>
                <w:lang w:val="en-GB"/>
              </w:rPr>
            </w:pPr>
          </w:p>
          <w:p w14:paraId="334C0393" w14:textId="77777777" w:rsidR="00892E74" w:rsidRDefault="00430DF8">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0631E8E3"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43BFEEB5"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5356FF8" w14:textId="77777777" w:rsidR="00892E74" w:rsidRDefault="00430DF8">
            <w:pPr>
              <w:pStyle w:val="NoSpacing"/>
              <w:numPr>
                <w:ilvl w:val="0"/>
                <w:numId w:val="4"/>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5E154B3E" w14:textId="77777777" w:rsidR="00892E74" w:rsidRDefault="00892E74">
            <w:pPr>
              <w:pStyle w:val="NoSpacing"/>
              <w:jc w:val="both"/>
              <w:rPr>
                <w:rFonts w:ascii="Arial" w:hAnsi="Arial" w:cs="Arial"/>
                <w:color w:val="000000"/>
                <w:lang w:val="en-GB"/>
              </w:rPr>
            </w:pPr>
          </w:p>
          <w:p w14:paraId="71F474AB" w14:textId="77777777" w:rsidR="00892E74" w:rsidRDefault="00430DF8">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4A2CBA95" w14:textId="77777777" w:rsidR="00892E74" w:rsidRDefault="00892E74">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4B1532E" w14:textId="77777777">
        <w:tc>
          <w:tcPr>
            <w:tcW w:w="236" w:type="dxa"/>
            <w:shd w:val="clear" w:color="auto" w:fill="auto"/>
          </w:tcPr>
          <w:p w14:paraId="391A132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385C98C1"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535CEDB1"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2F178761" w14:textId="77777777" w:rsidR="00892E74" w:rsidRDefault="00892E74">
            <w:pPr>
              <w:spacing w:line="240" w:lineRule="auto"/>
              <w:ind w:right="6"/>
              <w:jc w:val="both"/>
              <w:rPr>
                <w:rFonts w:ascii="Arial" w:eastAsia="Times New Roman" w:hAnsi="Arial" w:cs="Arial"/>
                <w:lang w:val="en-GB"/>
              </w:rPr>
            </w:pPr>
          </w:p>
        </w:tc>
      </w:tr>
      <w:tr w:rsidR="00892E74" w14:paraId="50A5BA1B" w14:textId="77777777">
        <w:trPr>
          <w:trHeight w:val="1569"/>
        </w:trPr>
        <w:tc>
          <w:tcPr>
            <w:tcW w:w="236" w:type="dxa"/>
            <w:shd w:val="clear" w:color="auto" w:fill="auto"/>
          </w:tcPr>
          <w:p w14:paraId="11D0D55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3963FD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061B8934"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696B338E" w14:textId="77777777" w:rsidR="00892E74" w:rsidRDefault="00892E74">
            <w:pPr>
              <w:spacing w:line="240" w:lineRule="auto"/>
              <w:ind w:right="6"/>
              <w:jc w:val="both"/>
              <w:rPr>
                <w:rFonts w:ascii="Arial" w:eastAsia="Times New Roman" w:hAnsi="Arial" w:cs="Arial"/>
                <w:b/>
                <w:bCs/>
                <w:lang w:val="en-GB"/>
              </w:rPr>
            </w:pPr>
          </w:p>
        </w:tc>
      </w:tr>
      <w:tr w:rsidR="00892E74" w14:paraId="60B0789D" w14:textId="77777777">
        <w:tc>
          <w:tcPr>
            <w:tcW w:w="236" w:type="dxa"/>
            <w:shd w:val="clear" w:color="auto" w:fill="auto"/>
          </w:tcPr>
          <w:p w14:paraId="00E190C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687AE1A6" w14:textId="77777777" w:rsidR="00892E74" w:rsidRDefault="00892E74">
            <w:pPr>
              <w:spacing w:line="240" w:lineRule="auto"/>
              <w:ind w:right="6"/>
              <w:jc w:val="both"/>
              <w:rPr>
                <w:rFonts w:ascii="Arial" w:eastAsia="Times New Roman" w:hAnsi="Arial" w:cs="Arial"/>
                <w:b/>
                <w:bCs/>
                <w:u w:val="single"/>
                <w:lang w:val="en-GB"/>
              </w:rPr>
            </w:pPr>
          </w:p>
          <w:p w14:paraId="4D2F9D95"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36BD413C" w14:textId="4044DEFE"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w:t>
            </w:r>
            <w:r w:rsidR="009B021B">
              <w:rPr>
                <w:rFonts w:ascii="Arial" w:eastAsia="Times New Roman" w:hAnsi="Arial" w:cs="Arial"/>
                <w:lang w:val="en-GB"/>
              </w:rPr>
              <w:t>Department of Housing, Local Government and Heritage</w:t>
            </w:r>
            <w:r>
              <w:rPr>
                <w:rFonts w:ascii="Arial" w:eastAsia="Times New Roman" w:hAnsi="Arial" w:cs="Arial"/>
                <w:lang w:val="en-GB"/>
              </w:rPr>
              <w:t xml:space="preserve">. </w:t>
            </w:r>
          </w:p>
          <w:p w14:paraId="157C680D" w14:textId="77777777" w:rsidR="00892E74" w:rsidRDefault="00892E74">
            <w:pPr>
              <w:spacing w:line="240" w:lineRule="auto"/>
              <w:ind w:right="6"/>
              <w:jc w:val="both"/>
              <w:rPr>
                <w:rFonts w:ascii="Arial" w:eastAsia="Times New Roman" w:hAnsi="Arial" w:cs="Arial"/>
                <w:lang w:val="en-GB"/>
              </w:rPr>
            </w:pPr>
          </w:p>
        </w:tc>
      </w:tr>
      <w:tr w:rsidR="00892E74" w14:paraId="406DD8E7" w14:textId="77777777">
        <w:tc>
          <w:tcPr>
            <w:tcW w:w="236" w:type="dxa"/>
            <w:shd w:val="clear" w:color="auto" w:fill="auto"/>
          </w:tcPr>
          <w:p w14:paraId="6D0FFA38"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18FF38B9" w14:textId="77777777" w:rsidR="00892E74" w:rsidRDefault="00892E74">
            <w:pPr>
              <w:spacing w:line="240" w:lineRule="auto"/>
              <w:ind w:right="6"/>
              <w:jc w:val="both"/>
              <w:rPr>
                <w:rFonts w:ascii="Arial" w:eastAsia="Times New Roman" w:hAnsi="Arial" w:cs="Arial"/>
                <w:b/>
                <w:bCs/>
                <w:u w:val="single"/>
                <w:lang w:val="en-GB"/>
              </w:rPr>
            </w:pPr>
          </w:p>
          <w:p w14:paraId="122FC6C9"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4DE9BBA0" w14:textId="2BF3AAF2"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w:t>
            </w:r>
            <w:r w:rsidR="00DB18DF">
              <w:rPr>
                <w:rFonts w:ascii="Arial" w:hAnsi="Arial" w:cs="Arial"/>
                <w:lang w:val="en-GB"/>
              </w:rPr>
              <w:t xml:space="preserve">41 hours and 15 minutes gross, </w:t>
            </w:r>
            <w:r w:rsidR="004110BE">
              <w:rPr>
                <w:rFonts w:ascii="Arial" w:eastAsia="Times New Roman" w:hAnsi="Arial" w:cs="Arial"/>
                <w:lang w:val="en-GB"/>
              </w:rPr>
              <w:t xml:space="preserve">35 </w:t>
            </w:r>
            <w:r>
              <w:rPr>
                <w:rFonts w:ascii="Arial" w:eastAsia="Times New Roman" w:hAnsi="Arial" w:cs="Arial"/>
                <w:lang w:val="en-GB"/>
              </w:rPr>
              <w:t xml:space="preserve">hours net of lunch breaks.  Flexibility may be required </w:t>
            </w:r>
            <w:r>
              <w:rPr>
                <w:rFonts w:ascii="Arial" w:eastAsia="Times New Roman" w:hAnsi="Arial" w:cs="Arial"/>
                <w:lang w:val="en-GB"/>
              </w:rPr>
              <w:lastRenderedPageBreak/>
              <w:t xml:space="preserve">with regard to extra attendance from time to time.  The rate of remuneration payable for any exceptional extra attendance will be in line with Department of Public Expenditure and Reform circulars. </w:t>
            </w:r>
          </w:p>
          <w:p w14:paraId="1ACFC238" w14:textId="77777777" w:rsidR="00892E74" w:rsidRDefault="00892E74">
            <w:pPr>
              <w:spacing w:line="240" w:lineRule="auto"/>
              <w:ind w:right="6"/>
              <w:jc w:val="both"/>
              <w:rPr>
                <w:rFonts w:ascii="Arial" w:eastAsia="Times New Roman" w:hAnsi="Arial" w:cs="Arial"/>
                <w:lang w:val="en-GB"/>
              </w:rPr>
            </w:pPr>
          </w:p>
          <w:p w14:paraId="2F5A90B2" w14:textId="77777777" w:rsidR="00892E74" w:rsidRDefault="00430DF8">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Annual Leave</w:t>
            </w:r>
          </w:p>
        </w:tc>
      </w:tr>
      <w:tr w:rsidR="00892E74" w14:paraId="29C43A9C" w14:textId="77777777">
        <w:trPr>
          <w:trHeight w:val="1722"/>
        </w:trPr>
        <w:tc>
          <w:tcPr>
            <w:tcW w:w="236" w:type="dxa"/>
            <w:shd w:val="clear" w:color="auto" w:fill="auto"/>
          </w:tcPr>
          <w:p w14:paraId="5126E065"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B7B71A9" w14:textId="77777777" w:rsidR="00892E74" w:rsidRDefault="00430DF8">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892E74" w14:paraId="5D913D15" w14:textId="77777777">
        <w:tc>
          <w:tcPr>
            <w:tcW w:w="236" w:type="dxa"/>
            <w:shd w:val="clear" w:color="auto" w:fill="auto"/>
          </w:tcPr>
          <w:p w14:paraId="680940D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608A370"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5472CFC9" w14:textId="77777777" w:rsidR="00892E74" w:rsidRDefault="00430DF8">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539A3287" w14:textId="77777777" w:rsidR="00892E74" w:rsidRDefault="00892E74">
            <w:pPr>
              <w:spacing w:line="240" w:lineRule="auto"/>
              <w:ind w:right="6"/>
              <w:jc w:val="both"/>
              <w:rPr>
                <w:rFonts w:ascii="Arial" w:eastAsia="Times New Roman" w:hAnsi="Arial" w:cs="Arial"/>
                <w:lang w:val="en-GB"/>
              </w:rPr>
            </w:pPr>
          </w:p>
        </w:tc>
      </w:tr>
      <w:tr w:rsidR="00892E74" w14:paraId="45515548" w14:textId="77777777">
        <w:trPr>
          <w:cantSplit/>
        </w:trPr>
        <w:tc>
          <w:tcPr>
            <w:tcW w:w="236" w:type="dxa"/>
            <w:shd w:val="clear" w:color="auto" w:fill="auto"/>
          </w:tcPr>
          <w:p w14:paraId="27E138E1"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064FD8F2" w14:textId="77777777" w:rsidR="00892E74" w:rsidRDefault="00430DF8">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4042812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52616259" w14:textId="77777777" w:rsidR="00892E74" w:rsidRDefault="00892E74">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7D06DE79" w14:textId="77777777" w:rsidR="00892E74" w:rsidRDefault="00430DF8">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0B91C89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72C9DDDD" w14:textId="77777777" w:rsidR="00892E74" w:rsidRDefault="00892E74">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892E74" w14:paraId="38D986B8" w14:textId="77777777">
        <w:tc>
          <w:tcPr>
            <w:tcW w:w="236" w:type="dxa"/>
            <w:shd w:val="clear" w:color="auto" w:fill="auto"/>
          </w:tcPr>
          <w:p w14:paraId="5C417782"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56929396" w14:textId="77777777" w:rsidR="00892E74" w:rsidRDefault="00430DF8">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5034C7C5"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13E0A816"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2C9D0D77"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201A4DEC" w14:textId="77777777" w:rsidR="00892E74" w:rsidRDefault="00892E74">
            <w:pPr>
              <w:spacing w:line="240" w:lineRule="auto"/>
              <w:ind w:right="-691"/>
              <w:jc w:val="both"/>
              <w:rPr>
                <w:rFonts w:ascii="Arial" w:eastAsia="Times New Roman" w:hAnsi="Arial" w:cs="Arial"/>
                <w:u w:val="single"/>
                <w:lang w:val="en-GB"/>
              </w:rPr>
            </w:pPr>
          </w:p>
          <w:p w14:paraId="2C2C1959" w14:textId="77777777" w:rsidR="00892E74" w:rsidRDefault="00430DF8">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32D5312B" w14:textId="77777777" w:rsidR="00892E74" w:rsidRDefault="00430DF8">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37CBFD30" w14:textId="77777777" w:rsidR="00892E74" w:rsidRDefault="00892E74">
            <w:pPr>
              <w:spacing w:line="240" w:lineRule="auto"/>
              <w:ind w:right="-691"/>
              <w:jc w:val="both"/>
              <w:rPr>
                <w:rFonts w:ascii="Arial" w:eastAsia="Times New Roman" w:hAnsi="Arial" w:cs="Arial"/>
                <w:u w:val="single"/>
                <w:lang w:val="en-GB"/>
              </w:rPr>
            </w:pPr>
          </w:p>
          <w:p w14:paraId="27BCE79E" w14:textId="77777777" w:rsidR="00892E74" w:rsidRDefault="00430DF8">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150E4F5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6105DC19" w14:textId="77777777" w:rsidR="00892E74" w:rsidRDefault="00892E74">
            <w:pPr>
              <w:spacing w:line="240" w:lineRule="auto"/>
              <w:jc w:val="both"/>
              <w:rPr>
                <w:rFonts w:ascii="Arial" w:eastAsia="Times New Roman" w:hAnsi="Arial" w:cs="Arial"/>
                <w:spacing w:val="-2"/>
                <w:lang w:val="en-GB"/>
              </w:rPr>
            </w:pPr>
          </w:p>
        </w:tc>
      </w:tr>
      <w:tr w:rsidR="00892E74" w14:paraId="1D9EC700" w14:textId="77777777">
        <w:trPr>
          <w:trHeight w:val="1160"/>
        </w:trPr>
        <w:tc>
          <w:tcPr>
            <w:tcW w:w="236" w:type="dxa"/>
            <w:shd w:val="clear" w:color="auto" w:fill="auto"/>
          </w:tcPr>
          <w:p w14:paraId="0C12204E"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2E6E138C"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4FF0B913"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60F8F839" w14:textId="77777777" w:rsidR="00892E74" w:rsidRDefault="00892E74">
            <w:pPr>
              <w:spacing w:line="240" w:lineRule="auto"/>
              <w:jc w:val="both"/>
              <w:rPr>
                <w:rFonts w:ascii="Arial" w:eastAsia="Times New Roman" w:hAnsi="Arial" w:cs="Arial"/>
                <w:lang w:val="en-GB"/>
              </w:rPr>
            </w:pPr>
          </w:p>
          <w:p w14:paraId="4A57993E" w14:textId="77777777" w:rsidR="00892E74" w:rsidRDefault="00892E74">
            <w:pPr>
              <w:spacing w:line="240" w:lineRule="auto"/>
              <w:jc w:val="both"/>
              <w:rPr>
                <w:rFonts w:ascii="Arial" w:eastAsia="Times New Roman" w:hAnsi="Arial" w:cs="Arial"/>
                <w:lang w:val="en-GB"/>
              </w:rPr>
            </w:pPr>
          </w:p>
        </w:tc>
      </w:tr>
      <w:tr w:rsidR="00892E74" w14:paraId="744C9EB7" w14:textId="77777777">
        <w:tc>
          <w:tcPr>
            <w:tcW w:w="236" w:type="dxa"/>
            <w:shd w:val="clear" w:color="auto" w:fill="auto"/>
          </w:tcPr>
          <w:p w14:paraId="6F451EEB" w14:textId="77777777" w:rsidR="00892E74" w:rsidRDefault="00892E74">
            <w:pPr>
              <w:spacing w:line="240" w:lineRule="auto"/>
              <w:jc w:val="both"/>
              <w:rPr>
                <w:rFonts w:ascii="Arial" w:eastAsia="Times New Roman" w:hAnsi="Arial" w:cs="Arial"/>
                <w:lang w:val="en-GB"/>
              </w:rPr>
            </w:pPr>
          </w:p>
        </w:tc>
        <w:tc>
          <w:tcPr>
            <w:tcW w:w="9483" w:type="dxa"/>
            <w:shd w:val="clear" w:color="auto" w:fill="auto"/>
          </w:tcPr>
          <w:p w14:paraId="49C007FE" w14:textId="77777777" w:rsidR="00892E74" w:rsidRDefault="00430DF8">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66FF8765" w14:textId="77777777" w:rsidR="00892E74" w:rsidRDefault="00430DF8">
            <w:pPr>
              <w:spacing w:line="240" w:lineRule="auto"/>
              <w:jc w:val="both"/>
              <w:rPr>
                <w:rFonts w:ascii="Arial" w:eastAsia="Times New Roman" w:hAnsi="Arial" w:cs="Arial"/>
                <w:lang w:val="en-GB"/>
              </w:rPr>
            </w:pPr>
            <w:r>
              <w:rPr>
                <w:rFonts w:ascii="Arial" w:eastAsia="Times New Roman" w:hAnsi="Arial" w:cs="Arial"/>
                <w:lang w:val="en-GB"/>
              </w:rPr>
              <w:t xml:space="preserve">During the term of </w:t>
            </w:r>
            <w:proofErr w:type="gramStart"/>
            <w:r>
              <w:rPr>
                <w:rFonts w:ascii="Arial" w:eastAsia="Times New Roman" w:hAnsi="Arial" w:cs="Arial"/>
                <w:lang w:val="en-GB"/>
              </w:rPr>
              <w:t>employment</w:t>
            </w:r>
            <w:proofErr w:type="gramEnd"/>
            <w:r>
              <w:rPr>
                <w:rFonts w:ascii="Arial" w:eastAsia="Times New Roman" w:hAnsi="Arial" w:cs="Arial"/>
                <w:lang w:val="en-GB"/>
              </w:rPr>
              <w:t xml:space="preserve"> the officer will be subject to the rules governing civil servants and politics.</w:t>
            </w:r>
          </w:p>
          <w:p w14:paraId="73FA0BA6" w14:textId="77777777" w:rsidR="00892E74" w:rsidRDefault="00892E74">
            <w:pPr>
              <w:spacing w:line="240" w:lineRule="auto"/>
              <w:ind w:left="34"/>
              <w:jc w:val="both"/>
              <w:rPr>
                <w:rFonts w:ascii="Arial" w:eastAsia="Times New Roman" w:hAnsi="Arial" w:cs="Arial"/>
                <w:lang w:val="en-GB"/>
              </w:rPr>
            </w:pPr>
          </w:p>
          <w:p w14:paraId="5A9DD6F7" w14:textId="77777777" w:rsidR="00892E74" w:rsidRDefault="00892E74">
            <w:pPr>
              <w:spacing w:line="240" w:lineRule="auto"/>
              <w:jc w:val="both"/>
              <w:rPr>
                <w:rFonts w:ascii="Arial" w:eastAsia="Times New Roman" w:hAnsi="Arial" w:cs="Arial"/>
                <w:lang w:val="en-GB"/>
              </w:rPr>
            </w:pPr>
          </w:p>
        </w:tc>
      </w:tr>
    </w:tbl>
    <w:p w14:paraId="3A71BC48" w14:textId="77777777" w:rsidR="00892E74" w:rsidRDefault="00430DF8">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lastRenderedPageBreak/>
        <w:t>Superannuation and Retirement</w:t>
      </w:r>
    </w:p>
    <w:p w14:paraId="3850DBEA" w14:textId="77777777" w:rsidR="00892E74" w:rsidRDefault="00430DF8">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11117DF9" w14:textId="77777777" w:rsidR="00892E74" w:rsidRDefault="00892E74">
      <w:pPr>
        <w:spacing w:line="240" w:lineRule="auto"/>
        <w:ind w:right="-22"/>
        <w:jc w:val="both"/>
        <w:rPr>
          <w:rFonts w:ascii="Arial" w:eastAsia="Times New Roman" w:hAnsi="Arial" w:cs="Arial"/>
          <w:color w:val="000000"/>
          <w:lang w:eastAsia="en-GB"/>
        </w:rPr>
      </w:pPr>
    </w:p>
    <w:p w14:paraId="671A6464" w14:textId="77777777" w:rsidR="00892E74" w:rsidRDefault="00430DF8">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7A8A2D3C"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21F65FFE"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03CD5D3B" w14:textId="77777777" w:rsidR="00892E74" w:rsidRDefault="00430DF8">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787E5E9F"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2300F0D3"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76239A41" w14:textId="77777777" w:rsidR="00892E74" w:rsidRDefault="00892E74">
      <w:pPr>
        <w:tabs>
          <w:tab w:val="left" w:pos="1134"/>
        </w:tabs>
        <w:spacing w:line="240" w:lineRule="auto"/>
        <w:ind w:left="1134" w:right="-22"/>
        <w:jc w:val="both"/>
        <w:rPr>
          <w:rFonts w:ascii="Arial" w:hAnsi="Arial" w:cs="Arial"/>
          <w:bCs/>
          <w:spacing w:val="-2"/>
          <w:lang w:val="en-GB" w:eastAsia="ar-SA"/>
        </w:rPr>
      </w:pPr>
    </w:p>
    <w:p w14:paraId="4EE1940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3EF84694" w14:textId="77777777" w:rsidR="00892E74" w:rsidRDefault="00892E74">
      <w:pPr>
        <w:tabs>
          <w:tab w:val="left" w:pos="1134"/>
        </w:tabs>
        <w:spacing w:line="240" w:lineRule="auto"/>
        <w:ind w:left="1134" w:right="-22" w:hanging="567"/>
        <w:jc w:val="both"/>
        <w:rPr>
          <w:rFonts w:ascii="Arial" w:eastAsia="Times New Roman" w:hAnsi="Arial" w:cs="Arial"/>
          <w:b/>
          <w:u w:val="single"/>
          <w:lang w:val="en-GB" w:eastAsia="ar-SA"/>
        </w:rPr>
      </w:pPr>
    </w:p>
    <w:p w14:paraId="55B86F89"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1F9BB775" w14:textId="77777777" w:rsidR="00892E74" w:rsidRDefault="00430DF8">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w:t>
      </w:r>
      <w:proofErr w:type="gramStart"/>
      <w:r>
        <w:rPr>
          <w:rFonts w:ascii="Arial" w:eastAsia="Times New Roman" w:hAnsi="Arial" w:cs="Arial"/>
          <w:iCs/>
          <w:color w:val="000000"/>
          <w:lang w:eastAsia="en-GB"/>
        </w:rPr>
        <w:t>scheme</w:t>
      </w:r>
      <w:proofErr w:type="gramEnd"/>
      <w:r>
        <w:rPr>
          <w:rFonts w:ascii="Arial" w:eastAsia="Times New Roman" w:hAnsi="Arial" w:cs="Arial"/>
          <w:iCs/>
          <w:color w:val="000000"/>
          <w:lang w:eastAsia="en-GB"/>
        </w:rPr>
        <w:t xml:space="preserv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 xml:space="preserve">will not be </w:t>
      </w:r>
      <w:proofErr w:type="gramStart"/>
      <w:r>
        <w:rPr>
          <w:rFonts w:ascii="Arial" w:eastAsia="Times New Roman" w:hAnsi="Arial" w:cs="Arial"/>
          <w:iCs/>
          <w:color w:val="000000"/>
          <w:u w:val="single"/>
          <w:lang w:eastAsia="en-GB"/>
        </w:rPr>
        <w:t>taken into account</w:t>
      </w:r>
      <w:proofErr w:type="gramEnd"/>
      <w:r>
        <w:rPr>
          <w:rFonts w:ascii="Arial" w:eastAsia="Times New Roman" w:hAnsi="Arial" w:cs="Arial"/>
          <w:iCs/>
          <w:color w:val="000000"/>
          <w:lang w:eastAsia="en-GB"/>
        </w:rPr>
        <w:t xml:space="preserve"> in the calculation of the pension payment).</w:t>
      </w:r>
    </w:p>
    <w:p w14:paraId="33D9D16E" w14:textId="77777777" w:rsidR="00892E74" w:rsidRDefault="00892E74">
      <w:pPr>
        <w:tabs>
          <w:tab w:val="left" w:pos="1134"/>
        </w:tabs>
        <w:spacing w:line="240" w:lineRule="auto"/>
        <w:ind w:left="1134" w:right="-22" w:hanging="567"/>
        <w:jc w:val="both"/>
        <w:rPr>
          <w:rFonts w:ascii="Arial" w:eastAsia="Times New Roman" w:hAnsi="Arial" w:cs="Arial"/>
          <w:b/>
          <w:color w:val="000000"/>
          <w:lang w:eastAsia="en-GB"/>
        </w:rPr>
      </w:pPr>
    </w:p>
    <w:p w14:paraId="46443F34" w14:textId="77777777" w:rsidR="00892E74" w:rsidRDefault="00430DF8">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lastRenderedPageBreak/>
        <w:t>Ill-Health-Retirement</w:t>
      </w:r>
      <w:r>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43398A5A" w14:textId="77777777" w:rsidR="00892E74" w:rsidRDefault="00892E74">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117D7E15"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165AA7E0"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w:t>
      </w:r>
      <w:r w:rsidR="003A22B0">
        <w:rPr>
          <w:rFonts w:ascii="Arial" w:eastAsia="Times New Roman" w:hAnsi="Arial" w:cs="Arial"/>
          <w:color w:val="000000"/>
          <w:lang w:eastAsia="en-GB"/>
        </w:rPr>
        <w:t>,</w:t>
      </w:r>
      <w:r>
        <w:rPr>
          <w:rFonts w:ascii="Arial" w:eastAsia="Times New Roman" w:hAnsi="Arial" w:cs="Arial"/>
          <w:color w:val="000000"/>
          <w:lang w:eastAsia="en-GB"/>
        </w:rPr>
        <w:t xml:space="preserve">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2EE6F15A" w14:textId="77777777" w:rsidR="00892E74" w:rsidRDefault="00892E74">
      <w:pPr>
        <w:spacing w:line="240" w:lineRule="auto"/>
        <w:ind w:left="567" w:right="-22" w:hanging="567"/>
        <w:jc w:val="both"/>
        <w:rPr>
          <w:rFonts w:ascii="Arial" w:eastAsia="Times New Roman" w:hAnsi="Arial" w:cs="Arial"/>
          <w:b/>
          <w:color w:val="000000"/>
          <w:lang w:eastAsia="en-GB"/>
        </w:rPr>
      </w:pPr>
    </w:p>
    <w:p w14:paraId="6CC5CD47"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7B6116D9" w14:textId="77777777" w:rsidR="00892E74" w:rsidRDefault="00430DF8">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56B67EFD" w14:textId="77777777" w:rsidR="00892E74" w:rsidRDefault="00892E74">
      <w:pPr>
        <w:spacing w:line="240" w:lineRule="auto"/>
        <w:ind w:left="567" w:right="-22" w:hanging="567"/>
        <w:jc w:val="both"/>
        <w:rPr>
          <w:rFonts w:ascii="Arial" w:eastAsia="Times New Roman" w:hAnsi="Arial" w:cs="Arial"/>
          <w:b/>
          <w:color w:val="000000"/>
          <w:lang w:eastAsia="en-GB"/>
        </w:rPr>
      </w:pPr>
    </w:p>
    <w:p w14:paraId="32328900" w14:textId="77777777" w:rsidR="00892E74" w:rsidRDefault="00430DF8">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57BE9DB7" w14:textId="77777777" w:rsidR="00892E74" w:rsidRDefault="00430DF8">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6B551B8" w14:textId="77777777" w:rsidR="00892E74" w:rsidRDefault="00892E74">
      <w:pPr>
        <w:spacing w:line="240" w:lineRule="auto"/>
        <w:ind w:left="567" w:right="-22" w:hanging="567"/>
        <w:jc w:val="both"/>
        <w:rPr>
          <w:rFonts w:ascii="Arial" w:eastAsia="Times New Roman" w:hAnsi="Arial" w:cs="Arial"/>
          <w:bCs/>
          <w:color w:val="000000"/>
          <w:spacing w:val="-2"/>
          <w:lang w:eastAsia="en-GB"/>
        </w:rPr>
      </w:pPr>
    </w:p>
    <w:p w14:paraId="350CCA53" w14:textId="77777777" w:rsidR="00892E74" w:rsidRDefault="00430DF8">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8">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46BA9AC2" w14:textId="77777777" w:rsidR="00892E74" w:rsidRDefault="00430DF8">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7FCFDEB0" w14:textId="77777777" w:rsidR="00892E74" w:rsidRDefault="00892E74">
      <w:pPr>
        <w:spacing w:line="240" w:lineRule="auto"/>
        <w:ind w:left="567" w:right="-22" w:hanging="567"/>
        <w:jc w:val="both"/>
        <w:rPr>
          <w:rFonts w:ascii="Arial" w:eastAsia="Times New Roman" w:hAnsi="Arial" w:cs="Arial"/>
          <w:lang w:eastAsia="en-GB"/>
        </w:rPr>
      </w:pPr>
    </w:p>
    <w:p w14:paraId="649EFA73" w14:textId="77777777" w:rsidR="00892E74" w:rsidRDefault="00430DF8">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41FAF900" w14:textId="77777777" w:rsidR="00892E74" w:rsidRDefault="00430DF8">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542F4C11" w14:textId="77777777" w:rsidR="00892E74" w:rsidRDefault="00430DF8">
      <w:pPr>
        <w:rPr>
          <w:rFonts w:ascii="Arial" w:hAnsi="Arial" w:cs="Arial"/>
          <w:sz w:val="24"/>
          <w:szCs w:val="24"/>
        </w:rPr>
      </w:pPr>
      <w:r>
        <w:br w:type="page"/>
      </w:r>
    </w:p>
    <w:p w14:paraId="35860490" w14:textId="77777777" w:rsidR="00892E74" w:rsidRDefault="00430DF8">
      <w:pPr>
        <w:pStyle w:val="NoSpacing"/>
        <w:spacing w:line="300" w:lineRule="auto"/>
        <w:jc w:val="center"/>
        <w:rPr>
          <w:rFonts w:ascii="Arial" w:hAnsi="Arial" w:cs="Arial"/>
          <w:b/>
        </w:rPr>
      </w:pPr>
      <w:r>
        <w:rPr>
          <w:rFonts w:ascii="Arial" w:hAnsi="Arial" w:cs="Arial"/>
          <w:b/>
        </w:rPr>
        <w:lastRenderedPageBreak/>
        <w:t>Competition Process</w:t>
      </w:r>
    </w:p>
    <w:p w14:paraId="7169E0BA" w14:textId="77777777" w:rsidR="00892E74" w:rsidRDefault="00892E74">
      <w:pPr>
        <w:pStyle w:val="NoSpacing"/>
        <w:spacing w:line="300" w:lineRule="auto"/>
        <w:jc w:val="both"/>
        <w:rPr>
          <w:rFonts w:ascii="Arial" w:hAnsi="Arial" w:cs="Arial"/>
        </w:rPr>
      </w:pPr>
    </w:p>
    <w:p w14:paraId="05DF264D" w14:textId="2D2B8D57" w:rsidR="00892E74" w:rsidRDefault="00430DF8">
      <w:pPr>
        <w:pStyle w:val="NoSpacing"/>
        <w:spacing w:line="300" w:lineRule="auto"/>
        <w:jc w:val="both"/>
        <w:rPr>
          <w:rFonts w:ascii="Arial" w:hAnsi="Arial" w:cs="Arial"/>
        </w:rPr>
      </w:pPr>
      <w:r>
        <w:rPr>
          <w:rFonts w:ascii="Arial" w:hAnsi="Arial" w:cs="Arial"/>
        </w:rPr>
        <w:t xml:space="preserve">The </w:t>
      </w:r>
      <w:r w:rsidR="009B021B">
        <w:rPr>
          <w:rFonts w:ascii="Arial" w:hAnsi="Arial" w:cs="Arial"/>
        </w:rPr>
        <w:t>Department of Housing, Local Government and Heritage</w:t>
      </w:r>
      <w:r>
        <w:rPr>
          <w:rFonts w:ascii="Arial" w:hAnsi="Arial" w:cs="Arial"/>
        </w:rPr>
        <w:t xml:space="preserve"> is recruiting for this position under its Recruitment Licence issued by the Commission for Public Service Appointments (CPSA) and in accordance with the CPSA’s Code of Practice.</w:t>
      </w:r>
    </w:p>
    <w:p w14:paraId="5CCD0CA5" w14:textId="77777777" w:rsidR="00892E74" w:rsidRDefault="00892E74">
      <w:pPr>
        <w:pStyle w:val="NoSpacing"/>
        <w:spacing w:line="300" w:lineRule="auto"/>
        <w:jc w:val="both"/>
        <w:rPr>
          <w:rFonts w:ascii="Arial" w:hAnsi="Arial" w:cs="Arial"/>
        </w:rPr>
      </w:pPr>
    </w:p>
    <w:p w14:paraId="416B0A61" w14:textId="77777777" w:rsidR="00892E74" w:rsidRDefault="00430DF8">
      <w:pPr>
        <w:pStyle w:val="NoSpacing"/>
        <w:spacing w:line="300" w:lineRule="auto"/>
        <w:jc w:val="both"/>
        <w:rPr>
          <w:rFonts w:ascii="Arial" w:hAnsi="Arial" w:cs="Arial"/>
          <w:b/>
        </w:rPr>
      </w:pPr>
      <w:r>
        <w:rPr>
          <w:rFonts w:ascii="Arial" w:hAnsi="Arial" w:cs="Arial"/>
          <w:b/>
        </w:rPr>
        <w:t>How to Apply</w:t>
      </w:r>
    </w:p>
    <w:p w14:paraId="427A0F6B" w14:textId="77777777" w:rsidR="00892E74" w:rsidRDefault="00430DF8">
      <w:pPr>
        <w:pStyle w:val="NoSpacing"/>
        <w:spacing w:line="300" w:lineRule="auto"/>
        <w:jc w:val="both"/>
      </w:pPr>
      <w:r>
        <w:rPr>
          <w:rFonts w:ascii="Arial" w:hAnsi="Arial" w:cs="Arial"/>
          <w:color w:val="000000"/>
          <w:lang w:eastAsia="en-IE"/>
        </w:rPr>
        <w:t xml:space="preserve">Applicants should submit a completed application form to </w:t>
      </w:r>
      <w:hyperlink r:id="rId9">
        <w:r>
          <w:rPr>
            <w:rStyle w:val="InternetLink"/>
            <w:rFonts w:ascii="Arial" w:hAnsi="Arial" w:cs="Arial"/>
            <w:lang w:eastAsia="en-IE"/>
          </w:rPr>
          <w:t>recruitment@met.ie</w:t>
        </w:r>
      </w:hyperlink>
      <w:r>
        <w:rPr>
          <w:rFonts w:ascii="Arial" w:hAnsi="Arial" w:cs="Arial"/>
          <w:color w:val="000000"/>
          <w:lang w:eastAsia="en-IE"/>
        </w:rPr>
        <w:t>.</w:t>
      </w:r>
    </w:p>
    <w:p w14:paraId="5FAE5017" w14:textId="77777777" w:rsidR="00892E74" w:rsidRDefault="00892E74">
      <w:pPr>
        <w:pStyle w:val="NoSpacing"/>
        <w:spacing w:line="300" w:lineRule="auto"/>
        <w:jc w:val="both"/>
        <w:rPr>
          <w:rFonts w:ascii="Arial" w:hAnsi="Arial" w:cs="Arial"/>
          <w:color w:val="000000"/>
          <w:lang w:eastAsia="en-IE"/>
        </w:rPr>
      </w:pPr>
    </w:p>
    <w:p w14:paraId="3D43627D" w14:textId="77777777" w:rsidR="00892E74" w:rsidRDefault="00430DF8">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D2630F9" w14:textId="77777777" w:rsidR="00892E74" w:rsidRDefault="00892E74">
      <w:pPr>
        <w:pStyle w:val="NoSpacing"/>
        <w:spacing w:line="300" w:lineRule="auto"/>
        <w:jc w:val="both"/>
        <w:rPr>
          <w:rFonts w:ascii="Arial" w:hAnsi="Arial" w:cs="Arial"/>
          <w:color w:val="000000"/>
          <w:lang w:eastAsia="en-IE"/>
        </w:rPr>
      </w:pPr>
    </w:p>
    <w:p w14:paraId="1D3198F3" w14:textId="77777777" w:rsidR="00892E74" w:rsidRDefault="00430DF8">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w:t>
      </w:r>
      <w:proofErr w:type="spellStart"/>
      <w:r>
        <w:rPr>
          <w:rFonts w:ascii="Arial" w:hAnsi="Arial" w:cs="Arial"/>
          <w:color w:val="000000"/>
          <w:lang w:eastAsia="en-IE"/>
        </w:rPr>
        <w:t>Éireann’s</w:t>
      </w:r>
      <w:proofErr w:type="spellEnd"/>
      <w:r>
        <w:rPr>
          <w:rFonts w:ascii="Arial" w:hAnsi="Arial" w:cs="Arial"/>
          <w:color w:val="000000"/>
          <w:lang w:eastAsia="en-IE"/>
        </w:rPr>
        <w:t xml:space="preserve"> website</w:t>
      </w:r>
      <w:r>
        <w:rPr>
          <w:rFonts w:ascii="Arial" w:hAnsi="Arial" w:cs="Arial"/>
          <w:lang w:eastAsia="en-IE"/>
        </w:rPr>
        <w:t xml:space="preserve"> </w:t>
      </w:r>
      <w:hyperlink r:id="rId10">
        <w:r>
          <w:rPr>
            <w:rStyle w:val="InternetLink"/>
            <w:rFonts w:ascii="Arial" w:hAnsi="Arial" w:cs="Arial"/>
            <w:lang w:eastAsia="en-IE"/>
          </w:rPr>
          <w:t>www.met.ie/about-us/vacancies</w:t>
        </w:r>
      </w:hyperlink>
      <w:r>
        <w:rPr>
          <w:rFonts w:ascii="Arial" w:hAnsi="Arial" w:cs="Arial"/>
          <w:lang w:eastAsia="en-IE"/>
        </w:rPr>
        <w:t>.</w:t>
      </w:r>
    </w:p>
    <w:p w14:paraId="12C5699D" w14:textId="77777777" w:rsidR="00892E74" w:rsidRDefault="00892E74">
      <w:pPr>
        <w:pStyle w:val="NoSpacing"/>
        <w:spacing w:line="300" w:lineRule="auto"/>
        <w:jc w:val="both"/>
        <w:rPr>
          <w:rFonts w:ascii="Arial" w:hAnsi="Arial" w:cs="Arial"/>
          <w:bCs/>
        </w:rPr>
      </w:pPr>
    </w:p>
    <w:p w14:paraId="3A715C84" w14:textId="77777777" w:rsidR="00892E74" w:rsidRPr="0036439A" w:rsidRDefault="00430DF8">
      <w:pPr>
        <w:pStyle w:val="NoSpacing"/>
        <w:spacing w:line="300" w:lineRule="auto"/>
        <w:jc w:val="both"/>
        <w:rPr>
          <w:rFonts w:ascii="Arial" w:hAnsi="Arial" w:cs="Arial"/>
          <w:b/>
          <w:bCs/>
        </w:rPr>
      </w:pPr>
      <w:r w:rsidRPr="0036439A">
        <w:rPr>
          <w:rFonts w:ascii="Arial" w:hAnsi="Arial" w:cs="Arial"/>
          <w:b/>
          <w:bCs/>
        </w:rPr>
        <w:t>Closing Date</w:t>
      </w:r>
    </w:p>
    <w:p w14:paraId="33325B34" w14:textId="5275D591" w:rsidR="0036439A" w:rsidRPr="008C7DF9" w:rsidRDefault="0036439A" w:rsidP="0036439A">
      <w:pPr>
        <w:pStyle w:val="NoSpacing"/>
        <w:jc w:val="both"/>
        <w:rPr>
          <w:rFonts w:ascii="Arial" w:hAnsi="Arial" w:cs="Arial"/>
        </w:rPr>
      </w:pPr>
      <w:r w:rsidRPr="0036439A">
        <w:rPr>
          <w:rFonts w:ascii="Arial" w:hAnsi="Arial" w:cs="Arial"/>
          <w:color w:val="000000"/>
        </w:rPr>
        <w:t xml:space="preserve">The closing date for applications is </w:t>
      </w:r>
      <w:r w:rsidR="00B42183">
        <w:rPr>
          <w:rFonts w:ascii="Arial" w:hAnsi="Arial" w:cs="Arial"/>
          <w:b/>
        </w:rPr>
        <w:t>Friday</w:t>
      </w:r>
      <w:r w:rsidR="008C7DF9" w:rsidRPr="008C7DF9">
        <w:rPr>
          <w:rFonts w:ascii="Arial" w:hAnsi="Arial" w:cs="Arial"/>
          <w:b/>
        </w:rPr>
        <w:t xml:space="preserve"> 2</w:t>
      </w:r>
      <w:r w:rsidR="00CA5C05">
        <w:rPr>
          <w:rFonts w:ascii="Arial" w:hAnsi="Arial" w:cs="Arial"/>
          <w:b/>
        </w:rPr>
        <w:t>7</w:t>
      </w:r>
      <w:bookmarkStart w:id="1" w:name="_GoBack"/>
      <w:bookmarkEnd w:id="1"/>
      <w:r w:rsidR="008C7DF9" w:rsidRPr="008C7DF9">
        <w:rPr>
          <w:rFonts w:ascii="Arial" w:hAnsi="Arial" w:cs="Arial"/>
          <w:b/>
          <w:vertAlign w:val="superscript"/>
        </w:rPr>
        <w:t>th</w:t>
      </w:r>
      <w:r w:rsidR="008C7DF9" w:rsidRPr="008C7DF9">
        <w:rPr>
          <w:rFonts w:ascii="Arial" w:hAnsi="Arial" w:cs="Arial"/>
          <w:b/>
        </w:rPr>
        <w:t xml:space="preserve"> J</w:t>
      </w:r>
      <w:r w:rsidR="00B42183">
        <w:rPr>
          <w:rFonts w:ascii="Arial" w:hAnsi="Arial" w:cs="Arial"/>
          <w:b/>
        </w:rPr>
        <w:t>anuary</w:t>
      </w:r>
      <w:r w:rsidR="008C7DF9" w:rsidRPr="008C7DF9">
        <w:rPr>
          <w:rFonts w:ascii="Arial" w:hAnsi="Arial" w:cs="Arial"/>
          <w:b/>
        </w:rPr>
        <w:t xml:space="preserve"> </w:t>
      </w:r>
      <w:r w:rsidRPr="008C7DF9">
        <w:rPr>
          <w:rFonts w:ascii="Arial" w:hAnsi="Arial" w:cs="Arial"/>
          <w:b/>
        </w:rPr>
        <w:t xml:space="preserve">at </w:t>
      </w:r>
      <w:r w:rsidR="008C7DF9" w:rsidRPr="008C7DF9">
        <w:rPr>
          <w:rFonts w:ascii="Arial" w:hAnsi="Arial" w:cs="Arial"/>
          <w:b/>
        </w:rPr>
        <w:t>5</w:t>
      </w:r>
      <w:r w:rsidRPr="008C7DF9">
        <w:rPr>
          <w:rFonts w:ascii="Arial" w:hAnsi="Arial" w:cs="Arial"/>
          <w:b/>
        </w:rPr>
        <w:t>pm</w:t>
      </w:r>
      <w:r w:rsidRPr="008C7DF9">
        <w:rPr>
          <w:rFonts w:ascii="Arial" w:hAnsi="Arial" w:cs="Arial"/>
        </w:rPr>
        <w:t>.</w:t>
      </w:r>
    </w:p>
    <w:p w14:paraId="0318B61B" w14:textId="77777777" w:rsidR="00892E74" w:rsidRDefault="00892E74">
      <w:pPr>
        <w:pStyle w:val="NoSpacing"/>
        <w:spacing w:line="300" w:lineRule="auto"/>
        <w:jc w:val="both"/>
        <w:rPr>
          <w:rFonts w:ascii="Arial" w:hAnsi="Arial" w:cs="Arial"/>
        </w:rPr>
      </w:pPr>
    </w:p>
    <w:p w14:paraId="660EE90C" w14:textId="77777777" w:rsidR="00892E74" w:rsidRDefault="00430DF8">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1">
        <w:r>
          <w:rPr>
            <w:rStyle w:val="InternetLink"/>
            <w:rFonts w:ascii="Arial" w:hAnsi="Arial" w:cs="Arial"/>
            <w:lang w:eastAsia="en-IE"/>
          </w:rPr>
          <w:t>recruitment@met.ie</w:t>
        </w:r>
      </w:hyperlink>
      <w:r>
        <w:rPr>
          <w:rFonts w:ascii="Arial" w:hAnsi="Arial" w:cs="Arial"/>
        </w:rPr>
        <w:t>.</w:t>
      </w:r>
    </w:p>
    <w:p w14:paraId="650F56E3" w14:textId="77777777" w:rsidR="00892E74" w:rsidRDefault="00892E74">
      <w:pPr>
        <w:pStyle w:val="NoSpacing"/>
        <w:spacing w:line="300" w:lineRule="auto"/>
        <w:jc w:val="both"/>
        <w:rPr>
          <w:rFonts w:ascii="Arial" w:hAnsi="Arial" w:cs="Arial"/>
          <w:bCs/>
        </w:rPr>
      </w:pPr>
    </w:p>
    <w:p w14:paraId="18853808" w14:textId="77777777" w:rsidR="00892E74" w:rsidRDefault="00430DF8">
      <w:pPr>
        <w:pStyle w:val="NoSpacing"/>
        <w:spacing w:line="300" w:lineRule="auto"/>
        <w:jc w:val="both"/>
        <w:rPr>
          <w:rFonts w:ascii="Arial" w:hAnsi="Arial" w:cs="Arial"/>
          <w:b/>
        </w:rPr>
      </w:pPr>
      <w:r>
        <w:rPr>
          <w:rFonts w:ascii="Arial" w:hAnsi="Arial" w:cs="Arial"/>
          <w:b/>
        </w:rPr>
        <w:t xml:space="preserve">Essential Requirements and Personal Attributes </w:t>
      </w:r>
    </w:p>
    <w:p w14:paraId="49C33E28" w14:textId="77777777" w:rsidR="00892E74" w:rsidRDefault="00430DF8">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623467A9" w14:textId="77777777" w:rsidR="00892E74" w:rsidRDefault="00892E74">
      <w:pPr>
        <w:pStyle w:val="NoSpacing"/>
        <w:spacing w:line="300" w:lineRule="auto"/>
        <w:jc w:val="both"/>
        <w:rPr>
          <w:rFonts w:ascii="Arial" w:hAnsi="Arial" w:cs="Arial"/>
        </w:rPr>
      </w:pPr>
    </w:p>
    <w:p w14:paraId="0F79A427" w14:textId="77777777" w:rsidR="00892E74" w:rsidRDefault="00430DF8">
      <w:pPr>
        <w:pStyle w:val="NoSpacing"/>
        <w:spacing w:line="300" w:lineRule="auto"/>
        <w:jc w:val="both"/>
        <w:rPr>
          <w:rFonts w:ascii="Arial" w:hAnsi="Arial" w:cs="Arial"/>
          <w:b/>
          <w:bCs/>
        </w:rPr>
      </w:pPr>
      <w:r>
        <w:rPr>
          <w:rFonts w:ascii="Arial" w:hAnsi="Arial" w:cs="Arial"/>
          <w:b/>
          <w:bCs/>
        </w:rPr>
        <w:t xml:space="preserve">Health </w:t>
      </w:r>
    </w:p>
    <w:p w14:paraId="489B12E8" w14:textId="77777777" w:rsidR="00892E74" w:rsidRDefault="00430DF8">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0031249A" w14:textId="77777777" w:rsidR="00892E74" w:rsidRDefault="00892E74">
      <w:pPr>
        <w:pStyle w:val="NoSpacing"/>
        <w:spacing w:line="300" w:lineRule="auto"/>
        <w:jc w:val="both"/>
        <w:rPr>
          <w:rFonts w:ascii="Arial" w:hAnsi="Arial" w:cs="Arial"/>
          <w:bCs/>
        </w:rPr>
      </w:pPr>
    </w:p>
    <w:p w14:paraId="7855E502" w14:textId="77777777" w:rsidR="00892E74" w:rsidRDefault="00430DF8">
      <w:pPr>
        <w:pStyle w:val="NoSpacing"/>
        <w:spacing w:line="300" w:lineRule="auto"/>
        <w:jc w:val="both"/>
        <w:rPr>
          <w:rFonts w:ascii="Arial" w:hAnsi="Arial" w:cs="Arial"/>
          <w:b/>
          <w:bCs/>
        </w:rPr>
      </w:pPr>
      <w:r>
        <w:rPr>
          <w:rFonts w:ascii="Arial" w:hAnsi="Arial" w:cs="Arial"/>
          <w:b/>
          <w:bCs/>
        </w:rPr>
        <w:t>Selection Process</w:t>
      </w:r>
    </w:p>
    <w:p w14:paraId="123F7F5B" w14:textId="77777777" w:rsidR="00892E74" w:rsidRDefault="00430DF8">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29059110" w14:textId="77777777" w:rsidR="00892E74" w:rsidRDefault="00892E74">
      <w:pPr>
        <w:pStyle w:val="NoSpacing"/>
        <w:spacing w:line="300" w:lineRule="auto"/>
        <w:jc w:val="both"/>
        <w:rPr>
          <w:rFonts w:ascii="Arial" w:hAnsi="Arial" w:cs="Arial"/>
        </w:rPr>
      </w:pPr>
    </w:p>
    <w:p w14:paraId="559AE5D5" w14:textId="77777777" w:rsidR="00892E74" w:rsidRDefault="00430DF8">
      <w:pPr>
        <w:pStyle w:val="NoSpacing"/>
        <w:spacing w:line="300" w:lineRule="auto"/>
        <w:jc w:val="both"/>
        <w:rPr>
          <w:rFonts w:ascii="Arial" w:hAnsi="Arial" w:cs="Arial"/>
          <w:b/>
        </w:rPr>
      </w:pPr>
      <w:r>
        <w:rPr>
          <w:rFonts w:ascii="Arial" w:hAnsi="Arial" w:cs="Arial"/>
          <w:b/>
          <w:bCs/>
        </w:rPr>
        <w:t>Shortlisting</w:t>
      </w:r>
    </w:p>
    <w:p w14:paraId="3270001C" w14:textId="77777777" w:rsidR="00892E74" w:rsidRDefault="00430DF8">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0DC102F3" w14:textId="77777777" w:rsidR="00892E74" w:rsidRDefault="00892E74">
      <w:pPr>
        <w:pStyle w:val="NoSpacing"/>
        <w:spacing w:line="300" w:lineRule="auto"/>
        <w:jc w:val="both"/>
        <w:rPr>
          <w:rFonts w:ascii="Arial" w:hAnsi="Arial" w:cs="Arial"/>
        </w:rPr>
      </w:pPr>
    </w:p>
    <w:p w14:paraId="409AD069" w14:textId="77777777" w:rsidR="00892E74" w:rsidRDefault="00430DF8">
      <w:pPr>
        <w:spacing w:line="240" w:lineRule="auto"/>
        <w:rPr>
          <w:rFonts w:ascii="Arial" w:hAnsi="Arial" w:cs="Arial"/>
          <w:lang w:val="en-IE"/>
        </w:rPr>
      </w:pPr>
      <w:r>
        <w:br w:type="page"/>
      </w:r>
    </w:p>
    <w:p w14:paraId="0E3A2576" w14:textId="77777777" w:rsidR="00892E74" w:rsidRDefault="00892E74">
      <w:pPr>
        <w:pStyle w:val="NoSpacing"/>
        <w:spacing w:line="300" w:lineRule="auto"/>
        <w:jc w:val="both"/>
        <w:rPr>
          <w:rFonts w:ascii="Arial" w:hAnsi="Arial" w:cs="Arial"/>
        </w:rPr>
      </w:pPr>
    </w:p>
    <w:p w14:paraId="67BBE71F" w14:textId="77777777" w:rsidR="00892E74" w:rsidRDefault="00430DF8">
      <w:pPr>
        <w:pStyle w:val="NoSpacing"/>
        <w:spacing w:line="300" w:lineRule="auto"/>
        <w:jc w:val="both"/>
        <w:rPr>
          <w:rFonts w:ascii="Arial" w:hAnsi="Arial" w:cs="Arial"/>
          <w:b/>
        </w:rPr>
      </w:pPr>
      <w:r>
        <w:rPr>
          <w:rFonts w:ascii="Arial" w:hAnsi="Arial" w:cs="Arial"/>
          <w:b/>
          <w:bCs/>
        </w:rPr>
        <w:t>Interview</w:t>
      </w:r>
    </w:p>
    <w:p w14:paraId="2E9E8680" w14:textId="77777777" w:rsidR="00892E74" w:rsidRDefault="00430DF8">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129AA81B" w14:textId="77777777" w:rsidR="00892E74" w:rsidRDefault="00892E74">
      <w:pPr>
        <w:pStyle w:val="NoSpacing"/>
        <w:spacing w:line="300" w:lineRule="auto"/>
        <w:jc w:val="both"/>
        <w:rPr>
          <w:rFonts w:ascii="Arial" w:hAnsi="Arial" w:cs="Arial"/>
        </w:rPr>
      </w:pPr>
    </w:p>
    <w:p w14:paraId="522FD1D9" w14:textId="77777777" w:rsidR="00892E74" w:rsidRDefault="00430DF8">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0F925AF6" w14:textId="77777777" w:rsidR="00892E74" w:rsidRDefault="00892E74">
      <w:pPr>
        <w:pStyle w:val="NoSpacing"/>
        <w:spacing w:line="300" w:lineRule="auto"/>
        <w:jc w:val="both"/>
        <w:rPr>
          <w:rFonts w:ascii="Arial" w:hAnsi="Arial" w:cs="Arial"/>
        </w:rPr>
      </w:pPr>
    </w:p>
    <w:p w14:paraId="7CB83CC5" w14:textId="77777777" w:rsidR="00892E74" w:rsidRDefault="00430DF8">
      <w:pPr>
        <w:pStyle w:val="NoSpacing"/>
        <w:spacing w:line="300" w:lineRule="auto"/>
        <w:jc w:val="both"/>
        <w:rPr>
          <w:rFonts w:ascii="Arial" w:hAnsi="Arial" w:cs="Arial"/>
          <w:b/>
        </w:rPr>
      </w:pPr>
      <w:r>
        <w:rPr>
          <w:rFonts w:ascii="Arial" w:hAnsi="Arial" w:cs="Arial"/>
          <w:b/>
        </w:rPr>
        <w:t>Deeming of candidature to be withdrawn</w:t>
      </w:r>
    </w:p>
    <w:p w14:paraId="4300549E" w14:textId="77777777" w:rsidR="00892E74" w:rsidRDefault="00430DF8">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7EBAFF65" w14:textId="77777777" w:rsidR="00892E74" w:rsidRDefault="00892E74">
      <w:pPr>
        <w:pStyle w:val="NoSpacing"/>
        <w:spacing w:line="300" w:lineRule="auto"/>
        <w:jc w:val="both"/>
        <w:rPr>
          <w:rFonts w:ascii="Arial" w:hAnsi="Arial" w:cs="Arial"/>
        </w:rPr>
      </w:pPr>
    </w:p>
    <w:p w14:paraId="66E4C943" w14:textId="77777777" w:rsidR="00892E74" w:rsidRDefault="00430DF8">
      <w:pPr>
        <w:pStyle w:val="NoSpacing"/>
        <w:spacing w:line="300" w:lineRule="auto"/>
        <w:jc w:val="both"/>
        <w:rPr>
          <w:rFonts w:ascii="Arial" w:hAnsi="Arial" w:cs="Arial"/>
          <w:b/>
        </w:rPr>
      </w:pPr>
      <w:r>
        <w:rPr>
          <w:rFonts w:ascii="Arial" w:hAnsi="Arial" w:cs="Arial"/>
          <w:b/>
        </w:rPr>
        <w:t>Candidate Feedback</w:t>
      </w:r>
    </w:p>
    <w:p w14:paraId="720A0E0A" w14:textId="77777777" w:rsidR="00892E74" w:rsidRDefault="00430DF8">
      <w:pPr>
        <w:pStyle w:val="NoSpacing"/>
        <w:spacing w:line="300" w:lineRule="auto"/>
        <w:jc w:val="both"/>
        <w:rPr>
          <w:rFonts w:ascii="Arial" w:hAnsi="Arial" w:cs="Arial"/>
        </w:rPr>
      </w:pPr>
      <w:r>
        <w:rPr>
          <w:rFonts w:ascii="Arial" w:hAnsi="Arial" w:cs="Arial"/>
        </w:rPr>
        <w:t>Feedback will be provided on written request.</w:t>
      </w:r>
    </w:p>
    <w:p w14:paraId="06C99BC2" w14:textId="77777777" w:rsidR="00892E74" w:rsidRDefault="00892E74">
      <w:pPr>
        <w:pStyle w:val="NoSpacing"/>
        <w:spacing w:line="300" w:lineRule="auto"/>
        <w:jc w:val="both"/>
        <w:rPr>
          <w:rFonts w:ascii="Arial" w:hAnsi="Arial" w:cs="Arial"/>
        </w:rPr>
      </w:pPr>
    </w:p>
    <w:p w14:paraId="7F691A58" w14:textId="77777777" w:rsidR="00892E74" w:rsidRDefault="00430DF8">
      <w:pPr>
        <w:pStyle w:val="NoSpacing"/>
        <w:spacing w:line="300" w:lineRule="auto"/>
        <w:jc w:val="both"/>
        <w:rPr>
          <w:rFonts w:ascii="Arial" w:hAnsi="Arial" w:cs="Arial"/>
          <w:b/>
        </w:rPr>
      </w:pPr>
      <w:r>
        <w:rPr>
          <w:rFonts w:ascii="Arial" w:hAnsi="Arial" w:cs="Arial"/>
          <w:b/>
        </w:rPr>
        <w:t>Review Procedures in relation to the Selection Process</w:t>
      </w:r>
    </w:p>
    <w:p w14:paraId="7E249CFF" w14:textId="77777777" w:rsidR="00892E74" w:rsidRDefault="00430DF8">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2">
        <w:r>
          <w:rPr>
            <w:rStyle w:val="InternetLink"/>
            <w:rFonts w:ascii="Arial" w:hAnsi="Arial" w:cs="Arial"/>
          </w:rPr>
          <w:t>www.cpsa-online.ie</w:t>
        </w:r>
      </w:hyperlink>
      <w:r>
        <w:rPr>
          <w:rFonts w:ascii="Arial" w:hAnsi="Arial" w:cs="Arial"/>
          <w:color w:val="000000"/>
        </w:rPr>
        <w:t xml:space="preserve">.  </w:t>
      </w:r>
    </w:p>
    <w:p w14:paraId="5DA7ECBA" w14:textId="77777777" w:rsidR="00892E74" w:rsidRDefault="00892E74">
      <w:pPr>
        <w:pStyle w:val="NoSpacing"/>
        <w:spacing w:line="300" w:lineRule="auto"/>
        <w:jc w:val="both"/>
        <w:rPr>
          <w:rFonts w:ascii="Arial" w:hAnsi="Arial" w:cs="Arial"/>
        </w:rPr>
      </w:pPr>
    </w:p>
    <w:p w14:paraId="0E3192C9" w14:textId="77777777" w:rsidR="00892E74" w:rsidRDefault="00430DF8">
      <w:pPr>
        <w:pStyle w:val="NoSpacing"/>
        <w:spacing w:line="300" w:lineRule="auto"/>
        <w:jc w:val="both"/>
        <w:rPr>
          <w:rFonts w:ascii="Arial" w:hAnsi="Arial" w:cs="Arial"/>
          <w:b/>
        </w:rPr>
      </w:pPr>
      <w:r>
        <w:rPr>
          <w:rFonts w:ascii="Arial" w:hAnsi="Arial" w:cs="Arial"/>
          <w:b/>
        </w:rPr>
        <w:t xml:space="preserve">Confidentiality </w:t>
      </w:r>
    </w:p>
    <w:p w14:paraId="1ED8DC1F" w14:textId="77777777" w:rsidR="00892E74" w:rsidRDefault="00430DF8">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00816676" w14:textId="77777777" w:rsidR="00892E74" w:rsidRDefault="00892E74">
      <w:pPr>
        <w:pStyle w:val="NoSpacing"/>
        <w:spacing w:line="300" w:lineRule="auto"/>
        <w:jc w:val="both"/>
        <w:rPr>
          <w:rFonts w:ascii="Arial" w:hAnsi="Arial" w:cs="Arial"/>
        </w:rPr>
      </w:pPr>
    </w:p>
    <w:p w14:paraId="7F445E22" w14:textId="77777777" w:rsidR="00892E74" w:rsidRDefault="00430DF8">
      <w:pPr>
        <w:pStyle w:val="NoSpacing"/>
        <w:spacing w:line="300" w:lineRule="auto"/>
        <w:jc w:val="both"/>
      </w:pPr>
      <w:r>
        <w:rPr>
          <w:rFonts w:ascii="Arial" w:hAnsi="Arial" w:cs="Arial"/>
          <w:b/>
        </w:rPr>
        <w:t>Candidates should note canvassing will disqualify.</w:t>
      </w:r>
    </w:p>
    <w:sectPr w:rsidR="00892E7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BEA15D1"/>
    <w:multiLevelType w:val="hybridMultilevel"/>
    <w:tmpl w:val="94EA4C16"/>
    <w:lvl w:ilvl="0" w:tplc="756ACD0A">
      <w:start w:val="1"/>
      <w:numFmt w:val="lowerLetter"/>
      <w:lvlText w:val="(%1)"/>
      <w:lvlJc w:val="left"/>
      <w:pPr>
        <w:ind w:left="720" w:hanging="360"/>
      </w:pPr>
      <w:rPr>
        <w:rFonts w:ascii="Arial" w:eastAsia="Arial" w:hAnsi="Arial" w:cs="Arial" w:hint="default"/>
        <w:b/>
        <w:bCs/>
        <w:w w:val="100"/>
        <w:sz w:val="22"/>
        <w:szCs w:val="22"/>
        <w:lang w:val="en-IE" w:eastAsia="en-IE" w:bidi="en-I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abstractNumId w:val="8"/>
  </w:num>
  <w:num w:numId="2">
    <w:abstractNumId w:val="0"/>
  </w:num>
  <w:num w:numId="3">
    <w:abstractNumId w:val="5"/>
  </w:num>
  <w:num w:numId="4">
    <w:abstractNumId w:val="3"/>
  </w:num>
  <w:num w:numId="5">
    <w:abstractNumId w:val="2"/>
  </w:num>
  <w:num w:numId="6">
    <w:abstractNumId w:val="1"/>
  </w:num>
  <w:num w:numId="7">
    <w:abstractNumId w:val="7"/>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74"/>
    <w:rsid w:val="00083633"/>
    <w:rsid w:val="000C37DC"/>
    <w:rsid w:val="000D1C48"/>
    <w:rsid w:val="001001C6"/>
    <w:rsid w:val="00102C1D"/>
    <w:rsid w:val="001C42FA"/>
    <w:rsid w:val="00212683"/>
    <w:rsid w:val="002651C9"/>
    <w:rsid w:val="002727F0"/>
    <w:rsid w:val="00284101"/>
    <w:rsid w:val="002C7F36"/>
    <w:rsid w:val="003152A5"/>
    <w:rsid w:val="00320839"/>
    <w:rsid w:val="003629BB"/>
    <w:rsid w:val="003641A5"/>
    <w:rsid w:val="0036439A"/>
    <w:rsid w:val="00372FB0"/>
    <w:rsid w:val="003A22B0"/>
    <w:rsid w:val="004110BE"/>
    <w:rsid w:val="00430DF8"/>
    <w:rsid w:val="00446630"/>
    <w:rsid w:val="00495604"/>
    <w:rsid w:val="004C55BF"/>
    <w:rsid w:val="004F5FF7"/>
    <w:rsid w:val="00534538"/>
    <w:rsid w:val="00556721"/>
    <w:rsid w:val="005639CB"/>
    <w:rsid w:val="005A09AE"/>
    <w:rsid w:val="005A2E3B"/>
    <w:rsid w:val="005B7877"/>
    <w:rsid w:val="005C4AA7"/>
    <w:rsid w:val="005F2DFE"/>
    <w:rsid w:val="00661A68"/>
    <w:rsid w:val="00775F7C"/>
    <w:rsid w:val="007C33F7"/>
    <w:rsid w:val="007D2820"/>
    <w:rsid w:val="00816C79"/>
    <w:rsid w:val="00892E74"/>
    <w:rsid w:val="008A2664"/>
    <w:rsid w:val="008C7DF9"/>
    <w:rsid w:val="008F2178"/>
    <w:rsid w:val="008F289D"/>
    <w:rsid w:val="00942F56"/>
    <w:rsid w:val="009A22D8"/>
    <w:rsid w:val="009B021B"/>
    <w:rsid w:val="009D1DD6"/>
    <w:rsid w:val="00A44917"/>
    <w:rsid w:val="00AD58A4"/>
    <w:rsid w:val="00B42183"/>
    <w:rsid w:val="00B86940"/>
    <w:rsid w:val="00B91274"/>
    <w:rsid w:val="00BC7B02"/>
    <w:rsid w:val="00C15B1C"/>
    <w:rsid w:val="00C30B92"/>
    <w:rsid w:val="00C32576"/>
    <w:rsid w:val="00C5672D"/>
    <w:rsid w:val="00CA5C05"/>
    <w:rsid w:val="00CB57D2"/>
    <w:rsid w:val="00CE6916"/>
    <w:rsid w:val="00D2030B"/>
    <w:rsid w:val="00D36C16"/>
    <w:rsid w:val="00D94A41"/>
    <w:rsid w:val="00DA14E5"/>
    <w:rsid w:val="00DB18DF"/>
    <w:rsid w:val="00DC0542"/>
    <w:rsid w:val="00DF55FB"/>
    <w:rsid w:val="00E157D6"/>
    <w:rsid w:val="00E23F6F"/>
    <w:rsid w:val="00E64723"/>
    <w:rsid w:val="00E678CD"/>
    <w:rsid w:val="00F119D9"/>
    <w:rsid w:val="00F95EE5"/>
    <w:rsid w:val="00FF39AA"/>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0BE"/>
    <w:pPr>
      <w:autoSpaceDE w:val="0"/>
      <w:autoSpaceDN w:val="0"/>
      <w:adjustRightInd w:val="0"/>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38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gov.ie/pen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psa-onl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met.ie" TargetMode="External"/><Relationship Id="rId5" Type="http://schemas.openxmlformats.org/officeDocument/2006/relationships/webSettings" Target="webSettings.xml"/><Relationship Id="rId10" Type="http://schemas.openxmlformats.org/officeDocument/2006/relationships/hyperlink" Target="http://www.met.ie/about-us/vacancies" TargetMode="External"/><Relationship Id="rId4" Type="http://schemas.openxmlformats.org/officeDocument/2006/relationships/settings" Target="settings.xml"/><Relationship Id="rId9" Type="http://schemas.openxmlformats.org/officeDocument/2006/relationships/hyperlink" Target="mailto:recruitment@me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7B285E-8AB2-43CD-AED0-A5CDD37B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2</cp:revision>
  <cp:lastPrinted>2015-05-26T07:48:00Z</cp:lastPrinted>
  <dcterms:created xsi:type="dcterms:W3CDTF">2023-01-18T11:49:00Z</dcterms:created>
  <dcterms:modified xsi:type="dcterms:W3CDTF">2023-01-18T11:49:00Z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